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2D185" w14:textId="77777777" w:rsidR="000312B7" w:rsidRDefault="000312B7" w:rsidP="000312B7">
      <w:pPr>
        <w:tabs>
          <w:tab w:val="left" w:pos="539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75FC2">
        <w:rPr>
          <w:rFonts w:ascii="Times New Roman" w:hAnsi="Times New Roman" w:cs="Times New Roman"/>
          <w:sz w:val="24"/>
          <w:szCs w:val="24"/>
        </w:rPr>
        <w:t>Приложение</w:t>
      </w:r>
    </w:p>
    <w:p w14:paraId="621CB24E" w14:textId="77777777" w:rsidR="000312B7" w:rsidRDefault="000312B7" w:rsidP="000312B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68"/>
        <w:gridCol w:w="9226"/>
        <w:gridCol w:w="1134"/>
        <w:gridCol w:w="2409"/>
      </w:tblGrid>
      <w:tr w:rsidR="000312B7" w14:paraId="0AF5AFB8" w14:textId="77777777" w:rsidTr="008C317B">
        <w:tc>
          <w:tcPr>
            <w:tcW w:w="1968" w:type="dxa"/>
          </w:tcPr>
          <w:p w14:paraId="01F1561F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9226" w:type="dxa"/>
          </w:tcPr>
          <w:p w14:paraId="22819970" w14:textId="77777777" w:rsidR="000312B7" w:rsidRPr="00196592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критерия</w:t>
            </w:r>
          </w:p>
        </w:tc>
        <w:tc>
          <w:tcPr>
            <w:tcW w:w="1134" w:type="dxa"/>
          </w:tcPr>
          <w:p w14:paraId="60E81DAD" w14:textId="77777777" w:rsidR="000312B7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409" w:type="dxa"/>
          </w:tcPr>
          <w:p w14:paraId="43C76B56" w14:textId="77777777" w:rsidR="000312B7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546D94E3" w14:textId="77777777" w:rsidR="000312B7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0312B7" w14:paraId="5B3687AB" w14:textId="77777777" w:rsidTr="008C317B">
        <w:trPr>
          <w:trHeight w:val="881"/>
        </w:trPr>
        <w:tc>
          <w:tcPr>
            <w:tcW w:w="1968" w:type="dxa"/>
            <w:vMerge w:val="restart"/>
          </w:tcPr>
          <w:p w14:paraId="0E62E4DD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29C8C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C6B6C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9226" w:type="dxa"/>
          </w:tcPr>
          <w:p w14:paraId="4A61C96E" w14:textId="77777777" w:rsidR="000312B7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>
              <w:t xml:space="preserve">а) </w:t>
            </w:r>
            <w:r w:rsidRPr="00B750E9">
              <w:rPr>
                <w:rFonts w:ascii="Times New Roman" w:hAnsi="Times New Roman" w:cs="Times New Roman"/>
              </w:rPr>
              <w:t xml:space="preserve">получение в течение не менее 2-х следующих друг за другом промежуточных </w:t>
            </w:r>
            <w:r>
              <w:rPr>
                <w:rFonts w:ascii="Times New Roman" w:hAnsi="Times New Roman" w:cs="Times New Roman"/>
              </w:rPr>
              <w:t xml:space="preserve">последних </w:t>
            </w:r>
            <w:r w:rsidRPr="00B750E9">
              <w:rPr>
                <w:rFonts w:ascii="Times New Roman" w:hAnsi="Times New Roman" w:cs="Times New Roman"/>
              </w:rPr>
              <w:t xml:space="preserve">аттестаций, предшествующих назначению </w:t>
            </w:r>
            <w:r>
              <w:rPr>
                <w:rFonts w:ascii="Times New Roman" w:hAnsi="Times New Roman" w:cs="Times New Roman"/>
              </w:rPr>
              <w:t>ПГАС, только оценок "отлично"</w:t>
            </w:r>
          </w:p>
          <w:p w14:paraId="24795E79" w14:textId="77777777" w:rsidR="000312B7" w:rsidRPr="007C2C4F" w:rsidRDefault="000312B7" w:rsidP="008C317B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14:paraId="5F2A15CE" w14:textId="77777777" w:rsidR="000312B7" w:rsidRDefault="000312B7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937579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00E8389" w14:textId="77777777" w:rsidR="000312B7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77D92437" w14:textId="77777777" w:rsidR="000312B7" w:rsidRPr="00574F08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604F3F26" w14:textId="77777777" w:rsidR="000312B7" w:rsidRPr="00CB2C21" w:rsidRDefault="000312B7" w:rsidP="008C317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0312B7" w14:paraId="4F7FC842" w14:textId="77777777" w:rsidTr="008C317B">
        <w:trPr>
          <w:trHeight w:val="753"/>
        </w:trPr>
        <w:tc>
          <w:tcPr>
            <w:tcW w:w="1968" w:type="dxa"/>
            <w:vMerge/>
          </w:tcPr>
          <w:p w14:paraId="55FF966B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</w:tcPr>
          <w:p w14:paraId="493A64E8" w14:textId="77777777" w:rsidR="000312B7" w:rsidRPr="00330201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B750E9">
              <w:rPr>
                <w:rFonts w:ascii="Times New Roman" w:hAnsi="Times New Roman" w:cs="Times New Roman"/>
              </w:rPr>
              <w:t xml:space="preserve">б) получение студентом в течение года, предшествующего назначению </w:t>
            </w:r>
            <w:r>
              <w:rPr>
                <w:rFonts w:ascii="Times New Roman" w:hAnsi="Times New Roman" w:cs="Times New Roman"/>
              </w:rPr>
              <w:t>ПГАС</w:t>
            </w:r>
            <w:r w:rsidRPr="00B750E9">
              <w:rPr>
                <w:rFonts w:ascii="Times New Roman" w:hAnsi="Times New Roman" w:cs="Times New Roman"/>
              </w:rPr>
              <w:t>, награды (приза) за результаты проектной деятельности и (или) опытно-конструкторской работы;</w:t>
            </w:r>
          </w:p>
        </w:tc>
        <w:tc>
          <w:tcPr>
            <w:tcW w:w="1134" w:type="dxa"/>
          </w:tcPr>
          <w:p w14:paraId="603DF08C" w14:textId="77777777" w:rsidR="000312B7" w:rsidRDefault="000312B7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4203A6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692DA82" w14:textId="77777777" w:rsidR="000312B7" w:rsidRPr="00BA38F3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5AD599F2" w14:textId="77777777" w:rsidR="000312B7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0312B7" w14:paraId="006BA7C9" w14:textId="77777777" w:rsidTr="008C317B">
        <w:trPr>
          <w:trHeight w:val="935"/>
        </w:trPr>
        <w:tc>
          <w:tcPr>
            <w:tcW w:w="1968" w:type="dxa"/>
            <w:vMerge/>
          </w:tcPr>
          <w:p w14:paraId="743262AA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</w:tcPr>
          <w:p w14:paraId="4C001A07" w14:textId="77777777" w:rsidR="000312B7" w:rsidRDefault="000312B7" w:rsidP="008C317B">
            <w:pPr>
              <w:pStyle w:val="ConsPlusNormal"/>
              <w:ind w:firstLine="539"/>
              <w:jc w:val="both"/>
            </w:pPr>
            <w:r w:rsidRPr="00B750E9">
              <w:rPr>
                <w:rFonts w:ascii="Times New Roman" w:hAnsi="Times New Roman" w:cs="Times New Roman"/>
              </w:rPr>
              <w:t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стипендии.</w:t>
            </w:r>
          </w:p>
        </w:tc>
        <w:tc>
          <w:tcPr>
            <w:tcW w:w="1134" w:type="dxa"/>
          </w:tcPr>
          <w:p w14:paraId="3AF36B90" w14:textId="77777777" w:rsidR="000312B7" w:rsidRDefault="000312B7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72582B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AD2FD4" w14:textId="77777777" w:rsidR="000312B7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5710B96C" w14:textId="77777777" w:rsidR="000312B7" w:rsidRPr="00574F08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37A6432B" w14:textId="77777777" w:rsidR="000312B7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0312B7" w14:paraId="7CF180FC" w14:textId="77777777" w:rsidTr="008C317B">
        <w:trPr>
          <w:trHeight w:val="180"/>
        </w:trPr>
        <w:tc>
          <w:tcPr>
            <w:tcW w:w="1968" w:type="dxa"/>
            <w:vMerge w:val="restart"/>
          </w:tcPr>
          <w:p w14:paraId="3D10715B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AD997C3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89FE1C4" w14:textId="77777777" w:rsidR="000312B7" w:rsidRPr="00864977" w:rsidRDefault="000312B7" w:rsidP="008C317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64977">
              <w:rPr>
                <w:rFonts w:ascii="Times New Roman" w:hAnsi="Times New Roman" w:cs="Times New Roman"/>
              </w:rPr>
              <w:t>научно-исследовательская</w:t>
            </w:r>
          </w:p>
        </w:tc>
        <w:tc>
          <w:tcPr>
            <w:tcW w:w="9226" w:type="dxa"/>
          </w:tcPr>
          <w:p w14:paraId="38A4F272" w14:textId="77777777" w:rsidR="000312B7" w:rsidRPr="00C91927" w:rsidRDefault="000312B7" w:rsidP="008C31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AF5DBE1" w14:textId="77777777" w:rsidR="000312B7" w:rsidRPr="00C91927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C91927">
              <w:rPr>
                <w:rFonts w:ascii="Times New Roman" w:hAnsi="Times New Roman" w:cs="Times New Roman"/>
              </w:rPr>
              <w:t>а) получение студентом в течение года, предшествующего назначению повышенной государственной академической стипендии:</w:t>
            </w:r>
          </w:p>
          <w:p w14:paraId="3500FFC2" w14:textId="77777777" w:rsidR="000312B7" w:rsidRPr="00C91927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C91927">
              <w:rPr>
                <w:rFonts w:ascii="Times New Roman" w:hAnsi="Times New Roman" w:cs="Times New Roman"/>
              </w:rPr>
              <w:t>награды (приза) за результаты научно-исследовательской работы, проводимой студентом;</w:t>
            </w:r>
          </w:p>
          <w:p w14:paraId="02609816" w14:textId="77777777" w:rsidR="000312B7" w:rsidRPr="00C91927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C91927">
              <w:rPr>
                <w:rFonts w:ascii="Times New Roman" w:hAnsi="Times New Roman" w:cs="Times New Roman"/>
              </w:rPr>
      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      </w:r>
          </w:p>
          <w:p w14:paraId="4EB738F7" w14:textId="77777777" w:rsidR="000312B7" w:rsidRPr="00C91927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C91927">
              <w:rPr>
                <w:rFonts w:ascii="Times New Roman" w:hAnsi="Times New Roman" w:cs="Times New Roman"/>
              </w:rPr>
              <w:t>гранта на выполнение научно-исследовательской работы;</w:t>
            </w:r>
          </w:p>
          <w:p w14:paraId="661145AE" w14:textId="77777777" w:rsidR="000312B7" w:rsidRPr="00C91927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AB0EE9" w14:textId="77777777" w:rsidR="000312B7" w:rsidRDefault="000312B7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67CD4C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93BAF7B" w14:textId="77777777" w:rsidR="000312B7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11C7D77B" w14:textId="77777777" w:rsidR="000312B7" w:rsidRPr="00574F08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3AA23C56" w14:textId="77777777" w:rsidR="000312B7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0312B7" w14:paraId="004B5853" w14:textId="77777777" w:rsidTr="008C317B">
        <w:trPr>
          <w:trHeight w:val="1268"/>
        </w:trPr>
        <w:tc>
          <w:tcPr>
            <w:tcW w:w="1968" w:type="dxa"/>
            <w:vMerge/>
          </w:tcPr>
          <w:p w14:paraId="57EE4A44" w14:textId="77777777" w:rsidR="000312B7" w:rsidRPr="00864977" w:rsidRDefault="000312B7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6" w:type="dxa"/>
          </w:tcPr>
          <w:p w14:paraId="6BA40351" w14:textId="77777777" w:rsidR="000312B7" w:rsidRPr="00C91927" w:rsidRDefault="000312B7" w:rsidP="008C317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91927">
              <w:rPr>
                <w:rFonts w:ascii="Times New Roman" w:hAnsi="Times New Roman" w:cs="Times New Roman"/>
              </w:rPr>
              <w:t>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года, предшествующего назначению повышенной государственной академической стипендии.</w:t>
            </w:r>
          </w:p>
          <w:p w14:paraId="0E203ADB" w14:textId="77777777" w:rsidR="000312B7" w:rsidRPr="00C91927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57EA3ED" w14:textId="77777777" w:rsidR="000312B7" w:rsidRDefault="000312B7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636FB2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FC0ED23" w14:textId="77777777" w:rsidR="000312B7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775619A6" w14:textId="77777777" w:rsidR="000312B7" w:rsidRPr="00574F08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3D22EF83" w14:textId="77777777" w:rsidR="000312B7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0312B7" w14:paraId="76F766BB" w14:textId="77777777" w:rsidTr="008C317B">
        <w:trPr>
          <w:trHeight w:val="150"/>
        </w:trPr>
        <w:tc>
          <w:tcPr>
            <w:tcW w:w="1968" w:type="dxa"/>
            <w:vMerge w:val="restart"/>
          </w:tcPr>
          <w:p w14:paraId="6588128F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9226" w:type="dxa"/>
          </w:tcPr>
          <w:p w14:paraId="303CF0D0" w14:textId="77777777" w:rsidR="000312B7" w:rsidRPr="00C56867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C56867">
              <w:rPr>
                <w:rFonts w:ascii="Times New Roman" w:hAnsi="Times New Roman" w:cs="Times New Roman"/>
              </w:rPr>
              <w:t xml:space="preserve">а) систематическое участие студента в течение года, предшествующего назначению ПГАС, в проведении (обеспечении проведения) общественно значимой деятельности </w:t>
            </w:r>
            <w:r w:rsidRPr="00C56867">
              <w:rPr>
                <w:rFonts w:ascii="Times New Roman" w:hAnsi="Times New Roman" w:cs="Times New Roman"/>
              </w:rPr>
              <w:lastRenderedPageBreak/>
              <w:t>социального, культурного, правозащитного, общественно полезного характера, организуемой ВАВТ Минэкономразвития России или с ее участием, подтверждаемое документально;</w:t>
            </w:r>
          </w:p>
        </w:tc>
        <w:tc>
          <w:tcPr>
            <w:tcW w:w="1134" w:type="dxa"/>
          </w:tcPr>
          <w:p w14:paraId="2CEF1CE7" w14:textId="77777777" w:rsidR="000312B7" w:rsidRDefault="000312B7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348C61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6FA4380" w14:textId="77777777" w:rsidR="000312B7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lastRenderedPageBreak/>
              <w:t>подпись</w:t>
            </w:r>
          </w:p>
          <w:p w14:paraId="39FC4C75" w14:textId="77777777" w:rsidR="000312B7" w:rsidRPr="00574F08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1F0DFEDF" w14:textId="77777777" w:rsidR="000312B7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0312B7" w14:paraId="08FADB31" w14:textId="77777777" w:rsidTr="008C317B">
        <w:trPr>
          <w:trHeight w:val="150"/>
        </w:trPr>
        <w:tc>
          <w:tcPr>
            <w:tcW w:w="1968" w:type="dxa"/>
            <w:vMerge/>
          </w:tcPr>
          <w:p w14:paraId="0C2D1D35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</w:tcPr>
          <w:p w14:paraId="39C624BD" w14:textId="77777777" w:rsidR="000312B7" w:rsidRPr="00C56867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C56867">
              <w:rPr>
                <w:rFonts w:ascii="Times New Roman" w:hAnsi="Times New Roman" w:cs="Times New Roman"/>
              </w:rPr>
              <w:t>б) систематическое участие студента в течение года, предшествующего назначению ПГАС, в деятельности по информационному обеспечению общественно значимых мероприятий, общественной жизни ВАВТ Минэкономразвития Росси</w:t>
            </w:r>
            <w:r>
              <w:rPr>
                <w:rFonts w:ascii="Times New Roman" w:hAnsi="Times New Roman" w:cs="Times New Roman"/>
              </w:rPr>
              <w:t>и, подтверждаемое документально;</w:t>
            </w:r>
          </w:p>
        </w:tc>
        <w:tc>
          <w:tcPr>
            <w:tcW w:w="1134" w:type="dxa"/>
          </w:tcPr>
          <w:p w14:paraId="017C4021" w14:textId="77777777" w:rsidR="000312B7" w:rsidRDefault="000312B7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6B4E0D2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4219FEC" w14:textId="77777777" w:rsidR="000312B7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0900F897" w14:textId="77777777" w:rsidR="000312B7" w:rsidRPr="00574F08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054D7E81" w14:textId="77777777" w:rsidR="000312B7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0312B7" w14:paraId="01C26991" w14:textId="77777777" w:rsidTr="008C317B">
        <w:trPr>
          <w:trHeight w:val="150"/>
        </w:trPr>
        <w:tc>
          <w:tcPr>
            <w:tcW w:w="1968" w:type="dxa"/>
            <w:vMerge w:val="restart"/>
          </w:tcPr>
          <w:p w14:paraId="1AB7AB1A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32BBA6F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F9BF614" w14:textId="77777777" w:rsidR="000312B7" w:rsidRPr="005B3E7B" w:rsidRDefault="000312B7" w:rsidP="008C317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3E7B">
              <w:rPr>
                <w:rFonts w:ascii="Times New Roman" w:hAnsi="Times New Roman" w:cs="Times New Roman"/>
              </w:rPr>
              <w:t>культурно-творческая</w:t>
            </w:r>
          </w:p>
        </w:tc>
        <w:tc>
          <w:tcPr>
            <w:tcW w:w="9226" w:type="dxa"/>
          </w:tcPr>
          <w:p w14:paraId="6D3C0C81" w14:textId="77777777" w:rsidR="000312B7" w:rsidRPr="005B3E7B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7B">
              <w:rPr>
                <w:rFonts w:ascii="Times New Roman" w:hAnsi="Times New Roman" w:cs="Times New Roman"/>
                <w:sz w:val="24"/>
                <w:szCs w:val="24"/>
              </w:rPr>
              <w:t xml:space="preserve">а) получение студентом в течение года, предшествующего назначению </w:t>
            </w:r>
            <w:r w:rsidRPr="00C56867">
              <w:rPr>
                <w:rFonts w:ascii="Times New Roman" w:hAnsi="Times New Roman" w:cs="Times New Roman"/>
              </w:rPr>
              <w:t>ПГАС</w:t>
            </w:r>
            <w:r w:rsidRPr="005B3E7B">
              <w:rPr>
                <w:rFonts w:ascii="Times New Roman" w:hAnsi="Times New Roman" w:cs="Times New Roman"/>
                <w:sz w:val="24"/>
                <w:szCs w:val="24"/>
              </w:rPr>
              <w:t xml:space="preserve">, награды (приза) за результаты культурно-творческой деятельности, осуществленной им в рамках деятельности, </w:t>
            </w:r>
            <w:r w:rsidRPr="00B6669A">
              <w:rPr>
                <w:rFonts w:ascii="Times New Roman" w:hAnsi="Times New Roman" w:cs="Times New Roman"/>
                <w:sz w:val="24"/>
                <w:szCs w:val="24"/>
              </w:rPr>
              <w:t>ВАВТ Минэкономразвития России</w:t>
            </w:r>
            <w:r w:rsidRPr="005B3E7B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документально;</w:t>
            </w:r>
          </w:p>
          <w:p w14:paraId="33B8B201" w14:textId="77777777" w:rsidR="000312B7" w:rsidRPr="00C56867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919945" w14:textId="77777777" w:rsidR="000312B7" w:rsidRDefault="000312B7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B1BBCB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E186B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07B60CB" w14:textId="77777777" w:rsidR="000312B7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183D0DC3" w14:textId="77777777" w:rsidR="000312B7" w:rsidRPr="00574F08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7945B1C9" w14:textId="77777777" w:rsidR="000312B7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0312B7" w14:paraId="72BA2156" w14:textId="77777777" w:rsidTr="008C317B">
        <w:trPr>
          <w:trHeight w:val="150"/>
        </w:trPr>
        <w:tc>
          <w:tcPr>
            <w:tcW w:w="1968" w:type="dxa"/>
            <w:vMerge/>
          </w:tcPr>
          <w:p w14:paraId="1A588D03" w14:textId="77777777" w:rsidR="000312B7" w:rsidRPr="005B3E7B" w:rsidRDefault="000312B7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6" w:type="dxa"/>
          </w:tcPr>
          <w:p w14:paraId="52265B72" w14:textId="77777777" w:rsidR="000312B7" w:rsidRPr="005B3E7B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7B">
              <w:rPr>
                <w:rFonts w:ascii="Times New Roman" w:hAnsi="Times New Roman" w:cs="Times New Roman"/>
                <w:sz w:val="24"/>
                <w:szCs w:val="24"/>
              </w:rPr>
              <w:t xml:space="preserve">б) систематическое участие студента в течение года, предшествующего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ПГАС</w:t>
            </w:r>
            <w:r w:rsidRPr="005B3E7B">
              <w:rPr>
                <w:rFonts w:ascii="Times New Roman" w:hAnsi="Times New Roman" w:cs="Times New Roman"/>
                <w:sz w:val="24"/>
                <w:szCs w:val="24"/>
              </w:rPr>
              <w:t>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</w:t>
            </w:r>
          </w:p>
        </w:tc>
        <w:tc>
          <w:tcPr>
            <w:tcW w:w="1134" w:type="dxa"/>
          </w:tcPr>
          <w:p w14:paraId="248F0D77" w14:textId="77777777" w:rsidR="000312B7" w:rsidRDefault="000312B7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045B09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52522B8" w14:textId="77777777" w:rsidR="000312B7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7CB19407" w14:textId="77777777" w:rsidR="000312B7" w:rsidRPr="00574F08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4388D0AC" w14:textId="77777777" w:rsidR="000312B7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0312B7" w14:paraId="6ADA0EF4" w14:textId="77777777" w:rsidTr="008C317B">
        <w:tc>
          <w:tcPr>
            <w:tcW w:w="1968" w:type="dxa"/>
            <w:vMerge w:val="restart"/>
          </w:tcPr>
          <w:p w14:paraId="699DCBB0" w14:textId="77777777" w:rsidR="000312B7" w:rsidRPr="005B3E7B" w:rsidRDefault="000312B7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59C0B0F" w14:textId="77777777" w:rsidR="000312B7" w:rsidRPr="005B3E7B" w:rsidRDefault="000312B7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E611C69" w14:textId="77777777" w:rsidR="000312B7" w:rsidRPr="005B3E7B" w:rsidRDefault="000312B7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E8BB971" w14:textId="77777777" w:rsidR="000312B7" w:rsidRPr="005B3E7B" w:rsidRDefault="000312B7" w:rsidP="008C317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15600F7" w14:textId="77777777" w:rsidR="000312B7" w:rsidRPr="005B3E7B" w:rsidRDefault="000312B7" w:rsidP="008C317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3E7B">
              <w:rPr>
                <w:rFonts w:ascii="Times New Roman" w:hAnsi="Times New Roman" w:cs="Times New Roman"/>
              </w:rPr>
              <w:t>спортивная</w:t>
            </w:r>
          </w:p>
        </w:tc>
        <w:tc>
          <w:tcPr>
            <w:tcW w:w="9226" w:type="dxa"/>
          </w:tcPr>
          <w:p w14:paraId="4B6FC032" w14:textId="77777777" w:rsidR="000312B7" w:rsidRPr="00C56867" w:rsidRDefault="000312B7" w:rsidP="008C317B">
            <w:pPr>
              <w:tabs>
                <w:tab w:val="left" w:pos="49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8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6867">
              <w:rPr>
                <w:rFonts w:ascii="Times New Roman" w:hAnsi="Times New Roman" w:cs="Times New Roman"/>
              </w:rPr>
              <w:t xml:space="preserve">) получение студентом в течение года, предшествующего назначению </w:t>
            </w:r>
            <w:r>
              <w:rPr>
                <w:rFonts w:ascii="Times New Roman" w:hAnsi="Times New Roman" w:cs="Times New Roman"/>
              </w:rPr>
              <w:t>ПГАС</w:t>
            </w:r>
            <w:r w:rsidRPr="00C56867">
              <w:rPr>
                <w:rFonts w:ascii="Times New Roman" w:hAnsi="Times New Roman" w:cs="Times New Roman"/>
              </w:rPr>
              <w:t>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</w:t>
            </w:r>
            <w:r>
              <w:rPr>
                <w:rFonts w:ascii="Times New Roman" w:hAnsi="Times New Roman" w:cs="Times New Roman"/>
              </w:rPr>
              <w:t>й, проводимых Академией , или иной организацией</w:t>
            </w:r>
          </w:p>
        </w:tc>
        <w:tc>
          <w:tcPr>
            <w:tcW w:w="1134" w:type="dxa"/>
          </w:tcPr>
          <w:p w14:paraId="192D2E69" w14:textId="77777777" w:rsidR="000312B7" w:rsidRDefault="000312B7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5A295D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EF1CFF8" w14:textId="77777777" w:rsidR="000312B7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3DC4283F" w14:textId="77777777" w:rsidR="000312B7" w:rsidRPr="00574F08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2948D9D8" w14:textId="77777777" w:rsidR="000312B7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0312B7" w14:paraId="65DA8AA8" w14:textId="77777777" w:rsidTr="008C317B">
        <w:tc>
          <w:tcPr>
            <w:tcW w:w="1968" w:type="dxa"/>
            <w:vMerge/>
          </w:tcPr>
          <w:p w14:paraId="4A7C9E87" w14:textId="77777777" w:rsidR="000312B7" w:rsidRDefault="000312B7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</w:tcPr>
          <w:p w14:paraId="29DA6C7F" w14:textId="77777777" w:rsidR="000312B7" w:rsidRPr="007A64D0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7A64D0">
              <w:rPr>
                <w:rFonts w:ascii="Times New Roman" w:hAnsi="Times New Roman" w:cs="Times New Roman"/>
              </w:rPr>
              <w:t>б) систематическое участие студента в течение года, предшествующего назначению ПГАС,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документально;</w:t>
            </w:r>
          </w:p>
        </w:tc>
        <w:tc>
          <w:tcPr>
            <w:tcW w:w="1134" w:type="dxa"/>
          </w:tcPr>
          <w:p w14:paraId="3B811A9B" w14:textId="77777777" w:rsidR="000312B7" w:rsidRPr="00B66CFB" w:rsidRDefault="000312B7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E6774F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E7C0B15" w14:textId="77777777" w:rsidR="000312B7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37C2085C" w14:textId="77777777" w:rsidR="000312B7" w:rsidRPr="00574F08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29C78232" w14:textId="77777777" w:rsidR="000312B7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  <w:tr w:rsidR="000312B7" w14:paraId="64755A76" w14:textId="77777777" w:rsidTr="008C317B">
        <w:tc>
          <w:tcPr>
            <w:tcW w:w="1968" w:type="dxa"/>
            <w:vMerge/>
          </w:tcPr>
          <w:p w14:paraId="0C064EB6" w14:textId="77777777" w:rsidR="000312B7" w:rsidRDefault="000312B7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</w:tcPr>
          <w:p w14:paraId="6906635F" w14:textId="77777777" w:rsidR="000312B7" w:rsidRPr="007A64D0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  <w:r w:rsidRPr="007A64D0">
              <w:rPr>
                <w:rFonts w:ascii="Times New Roman" w:hAnsi="Times New Roman" w:cs="Times New Roman"/>
              </w:rPr>
              <w:t>в) 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      </w:r>
          </w:p>
          <w:p w14:paraId="351F29C0" w14:textId="77777777" w:rsidR="000312B7" w:rsidRPr="007A64D0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91765B" w14:textId="77777777" w:rsidR="000312B7" w:rsidRDefault="000312B7" w:rsidP="008C31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763F19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D5F8B35" w14:textId="77777777" w:rsidR="000312B7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2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  <w:p w14:paraId="156C441A" w14:textId="77777777" w:rsidR="000312B7" w:rsidRPr="00574F08" w:rsidRDefault="000312B7" w:rsidP="008C317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757D56BC" w14:textId="77777777" w:rsidR="000312B7" w:rsidRDefault="000312B7" w:rsidP="008C31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</w:p>
        </w:tc>
      </w:tr>
    </w:tbl>
    <w:p w14:paraId="051C5DED" w14:textId="77777777" w:rsidR="000312B7" w:rsidRDefault="000312B7" w:rsidP="000312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4C06A5" w14:textId="77777777" w:rsidR="000312B7" w:rsidRDefault="000312B7" w:rsidP="000312B7">
      <w:pPr>
        <w:rPr>
          <w:rFonts w:ascii="Times New Roman" w:hAnsi="Times New Roman" w:cs="Times New Roman"/>
          <w:sz w:val="24"/>
          <w:szCs w:val="24"/>
        </w:rPr>
      </w:pPr>
    </w:p>
    <w:p w14:paraId="7BA7AE98" w14:textId="77777777" w:rsidR="000312B7" w:rsidRDefault="000312B7" w:rsidP="000312B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По каждому виду деятельности вместо названия критерия вносится конкретная информация, соответствующая критериям а), б), в) подтверждается сканами или копиями документов. Оригинал документа предоставляется для сверки.</w:t>
      </w:r>
    </w:p>
    <w:p w14:paraId="6AE2086F" w14:textId="77777777" w:rsidR="000312B7" w:rsidRDefault="000312B7" w:rsidP="00031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«Учебная деятельность», </w:t>
      </w:r>
    </w:p>
    <w:p w14:paraId="7C6A770B" w14:textId="77777777" w:rsidR="000312B7" w:rsidRPr="00723824" w:rsidRDefault="000312B7" w:rsidP="000312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B750E9">
        <w:rPr>
          <w:rFonts w:ascii="Times New Roman" w:hAnsi="Times New Roman" w:cs="Times New Roman"/>
        </w:rPr>
        <w:t>в</w:t>
      </w:r>
      <w:r w:rsidRPr="00723824">
        <w:rPr>
          <w:rFonts w:ascii="Times New Roman" w:hAnsi="Times New Roman" w:cs="Times New Roman"/>
          <w:b/>
        </w:rPr>
        <w:t>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591"/>
        <w:gridCol w:w="12146"/>
      </w:tblGrid>
      <w:tr w:rsidR="000312B7" w:rsidRPr="007C2C4F" w14:paraId="3A8C8BE2" w14:textId="77777777" w:rsidTr="008C317B">
        <w:trPr>
          <w:trHeight w:val="881"/>
        </w:trPr>
        <w:tc>
          <w:tcPr>
            <w:tcW w:w="1968" w:type="dxa"/>
            <w:vMerge w:val="restart"/>
          </w:tcPr>
          <w:p w14:paraId="1B65D06B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9503F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83D48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9226" w:type="dxa"/>
          </w:tcPr>
          <w:p w14:paraId="03A3B612" w14:textId="77777777" w:rsidR="000312B7" w:rsidRPr="007C2C4F" w:rsidRDefault="000312B7" w:rsidP="008C317B">
            <w:pPr>
              <w:pStyle w:val="ConsPlusNormal"/>
              <w:ind w:firstLine="539"/>
              <w:jc w:val="both"/>
            </w:pPr>
          </w:p>
        </w:tc>
      </w:tr>
      <w:tr w:rsidR="000312B7" w:rsidRPr="00330201" w14:paraId="1BA7D4F9" w14:textId="77777777" w:rsidTr="008C317B">
        <w:trPr>
          <w:trHeight w:val="753"/>
        </w:trPr>
        <w:tc>
          <w:tcPr>
            <w:tcW w:w="1968" w:type="dxa"/>
            <w:vMerge/>
          </w:tcPr>
          <w:p w14:paraId="3CDF318C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</w:tcPr>
          <w:p w14:paraId="597C9688" w14:textId="77777777" w:rsidR="000312B7" w:rsidRPr="00330201" w:rsidRDefault="000312B7" w:rsidP="008C317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12B7" w14:paraId="5065FCDA" w14:textId="77777777" w:rsidTr="008C317B">
        <w:trPr>
          <w:trHeight w:val="935"/>
        </w:trPr>
        <w:tc>
          <w:tcPr>
            <w:tcW w:w="1968" w:type="dxa"/>
            <w:vMerge/>
          </w:tcPr>
          <w:p w14:paraId="10A207B6" w14:textId="77777777" w:rsidR="000312B7" w:rsidRDefault="000312B7" w:rsidP="008C31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</w:tcPr>
          <w:p w14:paraId="330E8DE3" w14:textId="77777777" w:rsidR="000312B7" w:rsidRDefault="000312B7" w:rsidP="008C317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в) Призер международной олимпиады по финансовой безопасности, дата поведения: 23 апреля 2023 г.; ссылка в интернет ресурсе……………………, подтверждающий документ: Диплом 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(</w:t>
            </w:r>
            <w:r w:rsidRPr="0036013E">
              <w:rPr>
                <w:rFonts w:ascii="Times New Roman" w:hAnsi="Times New Roman" w:cs="Times New Roman"/>
                <w:i/>
              </w:rPr>
              <w:t>сведения о дипломе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14:paraId="73A22AA8" w14:textId="77777777" w:rsidR="000312B7" w:rsidRPr="004F5D7A" w:rsidRDefault="000312B7" w:rsidP="000312B7">
      <w:pPr>
        <w:rPr>
          <w:rFonts w:ascii="Times New Roman" w:hAnsi="Times New Roman" w:cs="Times New Roman"/>
          <w:sz w:val="24"/>
          <w:szCs w:val="24"/>
        </w:rPr>
      </w:pPr>
    </w:p>
    <w:p w14:paraId="2F4B6BB7" w14:textId="77777777" w:rsidR="000312B7" w:rsidRDefault="000312B7" w:rsidP="000312B7"/>
    <w:p w14:paraId="32277F3F" w14:textId="77777777" w:rsidR="00FA72E7" w:rsidRDefault="000312B7">
      <w:bookmarkStart w:id="0" w:name="_GoBack"/>
      <w:bookmarkEnd w:id="0"/>
    </w:p>
    <w:sectPr w:rsidR="00FA72E7" w:rsidSect="005D1F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B7"/>
    <w:rsid w:val="000312B7"/>
    <w:rsid w:val="005D1FD4"/>
    <w:rsid w:val="00A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F002"/>
  <w15:chartTrackingRefBased/>
  <w15:docId w15:val="{4F3C0DC8-13D0-43E5-A25C-7890D1CC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1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2023-06-30T11:01:00Z</dcterms:created>
  <dcterms:modified xsi:type="dcterms:W3CDTF">2023-06-30T11:01:00Z</dcterms:modified>
</cp:coreProperties>
</file>