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43D" w:rsidRPr="00F372E5" w:rsidRDefault="00F9143D" w:rsidP="00F9143D">
      <w:pPr>
        <w:pStyle w:val="a3"/>
        <w:rPr>
          <w:sz w:val="26"/>
          <w:szCs w:val="26"/>
        </w:rPr>
      </w:pPr>
      <w:r w:rsidRPr="00F372E5">
        <w:rPr>
          <w:sz w:val="26"/>
          <w:szCs w:val="26"/>
        </w:rPr>
        <w:t>ДОГОВОР   № ____________</w:t>
      </w:r>
    </w:p>
    <w:p w:rsidR="00F9143D" w:rsidRPr="00C36183" w:rsidRDefault="00F9143D" w:rsidP="00F9143D">
      <w:pPr>
        <w:pStyle w:val="a3"/>
        <w:rPr>
          <w:sz w:val="26"/>
          <w:szCs w:val="26"/>
        </w:rPr>
      </w:pPr>
      <w:r w:rsidRPr="00C36183">
        <w:rPr>
          <w:sz w:val="26"/>
          <w:szCs w:val="26"/>
        </w:rPr>
        <w:t>об обучении по программе</w:t>
      </w:r>
      <w:r>
        <w:rPr>
          <w:sz w:val="26"/>
          <w:szCs w:val="26"/>
        </w:rPr>
        <w:t xml:space="preserve"> профессиональной переподготовки</w:t>
      </w:r>
      <w:r w:rsidRPr="00C36183">
        <w:rPr>
          <w:sz w:val="26"/>
          <w:szCs w:val="26"/>
        </w:rPr>
        <w:t xml:space="preserve"> </w:t>
      </w:r>
    </w:p>
    <w:p w:rsidR="00F9143D" w:rsidRPr="007017EE" w:rsidRDefault="00F9143D" w:rsidP="00F9143D">
      <w:pPr>
        <w:pStyle w:val="a3"/>
        <w:rPr>
          <w:sz w:val="20"/>
        </w:rPr>
      </w:pPr>
    </w:p>
    <w:p w:rsidR="00F9143D" w:rsidRPr="00F372E5" w:rsidRDefault="00F9143D" w:rsidP="00F9143D">
      <w:pPr>
        <w:rPr>
          <w:sz w:val="26"/>
          <w:szCs w:val="26"/>
        </w:rPr>
      </w:pPr>
      <w:r w:rsidRPr="00F372E5">
        <w:rPr>
          <w:sz w:val="26"/>
          <w:szCs w:val="26"/>
        </w:rPr>
        <w:t xml:space="preserve">г. Москва </w:t>
      </w:r>
      <w:r w:rsidRPr="00F372E5">
        <w:rPr>
          <w:sz w:val="26"/>
          <w:szCs w:val="26"/>
        </w:rPr>
        <w:tab/>
      </w:r>
      <w:r w:rsidRPr="00F372E5">
        <w:rPr>
          <w:sz w:val="26"/>
          <w:szCs w:val="26"/>
        </w:rPr>
        <w:tab/>
      </w:r>
      <w:r w:rsidRPr="00F372E5">
        <w:rPr>
          <w:sz w:val="26"/>
          <w:szCs w:val="26"/>
        </w:rPr>
        <w:tab/>
      </w:r>
      <w:r w:rsidRPr="00F372E5">
        <w:rPr>
          <w:sz w:val="26"/>
          <w:szCs w:val="26"/>
        </w:rPr>
        <w:tab/>
        <w:t xml:space="preserve">                          </w:t>
      </w:r>
      <w:r w:rsidR="006E6D31">
        <w:rPr>
          <w:sz w:val="26"/>
          <w:szCs w:val="26"/>
        </w:rPr>
        <w:t xml:space="preserve">      " _____" ______________20_</w:t>
      </w:r>
      <w:r>
        <w:rPr>
          <w:sz w:val="26"/>
          <w:szCs w:val="26"/>
        </w:rPr>
        <w:t>_</w:t>
      </w:r>
      <w:r w:rsidRPr="00F372E5">
        <w:rPr>
          <w:sz w:val="26"/>
          <w:szCs w:val="26"/>
        </w:rPr>
        <w:t xml:space="preserve"> г.</w:t>
      </w:r>
    </w:p>
    <w:p w:rsidR="00F9143D" w:rsidRPr="007017EE" w:rsidRDefault="00F9143D" w:rsidP="00F9143D">
      <w:pPr>
        <w:jc w:val="both"/>
      </w:pPr>
    </w:p>
    <w:p w:rsidR="00F9143D" w:rsidRPr="00C35D49" w:rsidRDefault="00F9143D" w:rsidP="00F9143D">
      <w:pPr>
        <w:pStyle w:val="a5"/>
        <w:rPr>
          <w:szCs w:val="24"/>
        </w:rPr>
      </w:pPr>
      <w:r w:rsidRPr="00C36183">
        <w:rPr>
          <w:szCs w:val="24"/>
        </w:rPr>
        <w:t xml:space="preserve">Федеральное государственное бюджетное образовательное учреждение высшего образования «Всероссийская академия внешней торговли Министерства экономического развития  Российской Федерации» (ВАВТ Минэкономразвития России), осуществляющее образовательную деятельность на основании лицензии Федеральной службы по надзору в сфере образования и </w:t>
      </w:r>
      <w:r w:rsidR="006E6D31">
        <w:rPr>
          <w:szCs w:val="24"/>
        </w:rPr>
        <w:t>науки от 04.08.2020</w:t>
      </w:r>
      <w:r>
        <w:rPr>
          <w:szCs w:val="24"/>
        </w:rPr>
        <w:t xml:space="preserve">г. </w:t>
      </w:r>
      <w:r w:rsidR="006E6D31">
        <w:rPr>
          <w:szCs w:val="24"/>
        </w:rPr>
        <w:t>№ 2914</w:t>
      </w:r>
      <w:r w:rsidR="004C7027">
        <w:rPr>
          <w:szCs w:val="24"/>
        </w:rPr>
        <w:t xml:space="preserve"> </w:t>
      </w:r>
      <w:r w:rsidR="004C7027" w:rsidRPr="004C7027">
        <w:rPr>
          <w:szCs w:val="24"/>
        </w:rPr>
        <w:t>(Регистрационный номер Л035-00115-77/00097131)</w:t>
      </w:r>
      <w:r w:rsidRPr="00C36183">
        <w:rPr>
          <w:szCs w:val="24"/>
        </w:rPr>
        <w:t xml:space="preserve">, в </w:t>
      </w:r>
      <w:r>
        <w:rPr>
          <w:szCs w:val="24"/>
        </w:rPr>
        <w:t>лице _______________________</w:t>
      </w:r>
      <w:r w:rsidR="00B20EE8">
        <w:rPr>
          <w:szCs w:val="24"/>
        </w:rPr>
        <w:t>___________________</w:t>
      </w:r>
      <w:r w:rsidR="004C7027">
        <w:rPr>
          <w:szCs w:val="24"/>
        </w:rPr>
        <w:t>______________</w:t>
      </w:r>
      <w:r w:rsidR="00B20EE8">
        <w:rPr>
          <w:szCs w:val="24"/>
        </w:rPr>
        <w:t>, действующего</w:t>
      </w:r>
      <w:r w:rsidRPr="00C36183">
        <w:rPr>
          <w:szCs w:val="24"/>
        </w:rPr>
        <w:t xml:space="preserve"> на основа</w:t>
      </w:r>
      <w:r>
        <w:rPr>
          <w:szCs w:val="24"/>
        </w:rPr>
        <w:t>нии _______________</w:t>
      </w:r>
      <w:r w:rsidRPr="00C36183">
        <w:rPr>
          <w:szCs w:val="24"/>
        </w:rPr>
        <w:t xml:space="preserve">,  именуемое в дальнейшем «Академия»,  с одной стороны, и </w:t>
      </w:r>
      <w:r w:rsidRPr="00F372E5">
        <w:rPr>
          <w:sz w:val="32"/>
          <w:szCs w:val="32"/>
        </w:rPr>
        <w:t>__________</w:t>
      </w:r>
      <w:r>
        <w:rPr>
          <w:sz w:val="32"/>
          <w:szCs w:val="32"/>
        </w:rPr>
        <w:t>________</w:t>
      </w:r>
      <w:r w:rsidRPr="00F372E5">
        <w:rPr>
          <w:sz w:val="32"/>
          <w:szCs w:val="32"/>
        </w:rPr>
        <w:t>________________________________________</w:t>
      </w:r>
    </w:p>
    <w:p w:rsidR="00F9143D" w:rsidRPr="00C36183" w:rsidRDefault="00F9143D" w:rsidP="00F9143D">
      <w:pPr>
        <w:jc w:val="both"/>
        <w:rPr>
          <w:sz w:val="24"/>
          <w:szCs w:val="24"/>
        </w:rPr>
      </w:pPr>
      <w:r w:rsidRPr="00C36183">
        <w:rPr>
          <w:sz w:val="24"/>
          <w:szCs w:val="24"/>
        </w:rPr>
        <w:t>именуемый(</w:t>
      </w:r>
      <w:proofErr w:type="spellStart"/>
      <w:r w:rsidRPr="00C36183">
        <w:rPr>
          <w:sz w:val="24"/>
          <w:szCs w:val="24"/>
        </w:rPr>
        <w:t>ая</w:t>
      </w:r>
      <w:proofErr w:type="spellEnd"/>
      <w:r w:rsidRPr="00C36183">
        <w:rPr>
          <w:sz w:val="24"/>
          <w:szCs w:val="24"/>
        </w:rPr>
        <w:t>) в дальнейшем «Заказчик»</w:t>
      </w:r>
      <w:r w:rsidR="00B20EE8">
        <w:rPr>
          <w:sz w:val="24"/>
          <w:szCs w:val="24"/>
        </w:rPr>
        <w:t>, «Слушатель»</w:t>
      </w:r>
      <w:r w:rsidRPr="00C36183">
        <w:rPr>
          <w:sz w:val="24"/>
          <w:szCs w:val="24"/>
        </w:rPr>
        <w:t>, с другой стороны, заключили    настоящий договор о нижеследующем:</w:t>
      </w:r>
    </w:p>
    <w:p w:rsidR="00F9143D" w:rsidRPr="00F372E5" w:rsidRDefault="00F9143D" w:rsidP="00F9143D">
      <w:pPr>
        <w:ind w:firstLine="708"/>
        <w:jc w:val="both"/>
      </w:pPr>
    </w:p>
    <w:p w:rsidR="00F9143D" w:rsidRDefault="00F9143D" w:rsidP="00F9143D">
      <w:pPr>
        <w:numPr>
          <w:ilvl w:val="0"/>
          <w:numId w:val="2"/>
        </w:numPr>
        <w:jc w:val="center"/>
        <w:rPr>
          <w:b/>
          <w:sz w:val="24"/>
          <w:szCs w:val="24"/>
        </w:rPr>
      </w:pPr>
      <w:r w:rsidRPr="00C36183">
        <w:rPr>
          <w:b/>
          <w:sz w:val="24"/>
          <w:szCs w:val="24"/>
        </w:rPr>
        <w:t>ПРЕДМЕТ ДОГОВОРА</w:t>
      </w:r>
    </w:p>
    <w:p w:rsidR="00F9143D" w:rsidRPr="00F372E5" w:rsidRDefault="00F9143D" w:rsidP="00F9143D">
      <w:pPr>
        <w:ind w:left="720"/>
        <w:rPr>
          <w:b/>
          <w:sz w:val="12"/>
          <w:szCs w:val="12"/>
        </w:rPr>
      </w:pPr>
    </w:p>
    <w:p w:rsidR="00F9143D" w:rsidRPr="00C36183" w:rsidRDefault="00F9143D" w:rsidP="00F9143D">
      <w:pPr>
        <w:jc w:val="both"/>
        <w:rPr>
          <w:sz w:val="24"/>
          <w:szCs w:val="24"/>
        </w:rPr>
      </w:pPr>
      <w:r w:rsidRPr="00C36183">
        <w:rPr>
          <w:sz w:val="24"/>
          <w:szCs w:val="24"/>
        </w:rPr>
        <w:t>1.1 Заказчик поручает, а Академия принимает на себя обязательства по обучению</w:t>
      </w:r>
      <w:r w:rsidR="00F10F72">
        <w:rPr>
          <w:sz w:val="24"/>
          <w:szCs w:val="24"/>
        </w:rPr>
        <w:t xml:space="preserve"> Слушателя</w:t>
      </w:r>
      <w:r w:rsidRPr="00F141BD">
        <w:rPr>
          <w:sz w:val="24"/>
          <w:szCs w:val="24"/>
        </w:rPr>
        <w:t>________________________</w:t>
      </w:r>
      <w:r w:rsidR="00F10F72" w:rsidRPr="00F141BD">
        <w:rPr>
          <w:sz w:val="24"/>
          <w:szCs w:val="24"/>
        </w:rPr>
        <w:t>___________________________</w:t>
      </w:r>
      <w:r w:rsidR="00F10F72">
        <w:rPr>
          <w:sz w:val="24"/>
          <w:szCs w:val="24"/>
        </w:rPr>
        <w:t xml:space="preserve"> </w:t>
      </w:r>
      <w:r w:rsidRPr="00C36183">
        <w:rPr>
          <w:sz w:val="24"/>
          <w:szCs w:val="24"/>
        </w:rPr>
        <w:t>в</w:t>
      </w:r>
      <w:r w:rsidR="00F10F72">
        <w:rPr>
          <w:sz w:val="24"/>
          <w:szCs w:val="24"/>
        </w:rPr>
        <w:t xml:space="preserve"> соответствии с учебным планом Ф</w:t>
      </w:r>
      <w:r w:rsidR="00F141BD">
        <w:rPr>
          <w:sz w:val="24"/>
          <w:szCs w:val="24"/>
        </w:rPr>
        <w:t xml:space="preserve">акультета международного </w:t>
      </w:r>
      <w:r w:rsidRPr="00C36183">
        <w:rPr>
          <w:sz w:val="24"/>
          <w:szCs w:val="24"/>
        </w:rPr>
        <w:t xml:space="preserve">бизнеса </w:t>
      </w:r>
      <w:r>
        <w:rPr>
          <w:sz w:val="24"/>
          <w:szCs w:val="24"/>
        </w:rPr>
        <w:t xml:space="preserve">по программе </w:t>
      </w:r>
      <w:r w:rsidR="00F10F72">
        <w:rPr>
          <w:sz w:val="24"/>
          <w:szCs w:val="24"/>
        </w:rPr>
        <w:t xml:space="preserve">профессиональной переподготовки ______________________________________________ </w:t>
      </w:r>
      <w:r w:rsidR="00B11711">
        <w:rPr>
          <w:sz w:val="24"/>
          <w:szCs w:val="24"/>
        </w:rPr>
        <w:t xml:space="preserve">и </w:t>
      </w:r>
      <w:r w:rsidRPr="00C36183">
        <w:rPr>
          <w:sz w:val="24"/>
          <w:szCs w:val="24"/>
        </w:rPr>
        <w:t>выдает ему после прохождения итоговой аттес</w:t>
      </w:r>
      <w:r w:rsidR="00B20EE8">
        <w:rPr>
          <w:sz w:val="24"/>
          <w:szCs w:val="24"/>
        </w:rPr>
        <w:t xml:space="preserve">тации диплом о профессиональной </w:t>
      </w:r>
      <w:proofErr w:type="gramStart"/>
      <w:r w:rsidRPr="00C36183">
        <w:rPr>
          <w:sz w:val="24"/>
          <w:szCs w:val="24"/>
        </w:rPr>
        <w:t>переподготовке</w:t>
      </w:r>
      <w:bookmarkStart w:id="0" w:name="_GoBack"/>
      <w:bookmarkEnd w:id="0"/>
      <w:r w:rsidRPr="00C36183">
        <w:rPr>
          <w:sz w:val="24"/>
          <w:szCs w:val="24"/>
        </w:rPr>
        <w:t xml:space="preserve">  установленного</w:t>
      </w:r>
      <w:proofErr w:type="gramEnd"/>
      <w:r w:rsidRPr="00C36183">
        <w:rPr>
          <w:sz w:val="24"/>
          <w:szCs w:val="24"/>
        </w:rPr>
        <w:t xml:space="preserve">  </w:t>
      </w:r>
      <w:r w:rsidR="00B20EE8">
        <w:rPr>
          <w:sz w:val="24"/>
          <w:szCs w:val="24"/>
        </w:rPr>
        <w:t xml:space="preserve">Академией </w:t>
      </w:r>
      <w:r w:rsidRPr="00C36183">
        <w:rPr>
          <w:sz w:val="24"/>
          <w:szCs w:val="24"/>
        </w:rPr>
        <w:t>образца.</w:t>
      </w:r>
    </w:p>
    <w:p w:rsidR="00F141BD" w:rsidRDefault="00F9143D" w:rsidP="00F9143D">
      <w:pPr>
        <w:jc w:val="both"/>
        <w:rPr>
          <w:sz w:val="24"/>
          <w:szCs w:val="24"/>
        </w:rPr>
      </w:pPr>
      <w:r w:rsidRPr="00F141BD">
        <w:rPr>
          <w:sz w:val="24"/>
          <w:szCs w:val="24"/>
        </w:rPr>
        <w:t>1.2.</w:t>
      </w:r>
      <w:r w:rsidRPr="00C36183">
        <w:rPr>
          <w:sz w:val="24"/>
          <w:szCs w:val="24"/>
        </w:rPr>
        <w:t xml:space="preserve"> Продолжительность обучения в соотв</w:t>
      </w:r>
      <w:r>
        <w:rPr>
          <w:sz w:val="24"/>
          <w:szCs w:val="24"/>
        </w:rPr>
        <w:t xml:space="preserve">етствии с действующим учебным планом </w:t>
      </w:r>
      <w:r w:rsidR="00F141BD">
        <w:rPr>
          <w:sz w:val="24"/>
          <w:szCs w:val="24"/>
        </w:rPr>
        <w:t xml:space="preserve">с </w:t>
      </w:r>
      <w:r>
        <w:rPr>
          <w:sz w:val="24"/>
          <w:szCs w:val="24"/>
        </w:rPr>
        <w:t>_______</w:t>
      </w:r>
      <w:r w:rsidR="00F141BD">
        <w:rPr>
          <w:sz w:val="24"/>
          <w:szCs w:val="24"/>
        </w:rPr>
        <w:t>_____________________ по ______________________</w:t>
      </w:r>
      <w:r w:rsidRPr="00C36183">
        <w:rPr>
          <w:sz w:val="24"/>
          <w:szCs w:val="24"/>
        </w:rPr>
        <w:t xml:space="preserve">. </w:t>
      </w:r>
    </w:p>
    <w:p w:rsidR="00F9143D" w:rsidRPr="00C36183" w:rsidRDefault="00F9143D" w:rsidP="00F9143D">
      <w:pPr>
        <w:jc w:val="both"/>
        <w:rPr>
          <w:sz w:val="24"/>
          <w:szCs w:val="24"/>
        </w:rPr>
      </w:pPr>
      <w:r w:rsidRPr="00F141BD">
        <w:rPr>
          <w:sz w:val="24"/>
          <w:szCs w:val="24"/>
        </w:rPr>
        <w:t xml:space="preserve">1.3. </w:t>
      </w:r>
      <w:r w:rsidRPr="00C36183">
        <w:rPr>
          <w:sz w:val="24"/>
          <w:szCs w:val="24"/>
        </w:rPr>
        <w:t>Форма об</w:t>
      </w:r>
      <w:r w:rsidR="008C5BD0">
        <w:rPr>
          <w:sz w:val="24"/>
          <w:szCs w:val="24"/>
        </w:rPr>
        <w:t>учения – ___________________.</w:t>
      </w:r>
    </w:p>
    <w:p w:rsidR="00F9143D" w:rsidRPr="00F372E5" w:rsidRDefault="00F9143D" w:rsidP="00F9143D">
      <w:pPr>
        <w:jc w:val="both"/>
      </w:pPr>
    </w:p>
    <w:p w:rsidR="00F9143D" w:rsidRDefault="00F9143D" w:rsidP="00F9143D">
      <w:pPr>
        <w:numPr>
          <w:ilvl w:val="0"/>
          <w:numId w:val="2"/>
        </w:numPr>
        <w:jc w:val="center"/>
        <w:rPr>
          <w:b/>
          <w:sz w:val="24"/>
          <w:szCs w:val="24"/>
        </w:rPr>
      </w:pPr>
      <w:r w:rsidRPr="00C36183">
        <w:rPr>
          <w:b/>
          <w:sz w:val="24"/>
          <w:szCs w:val="24"/>
        </w:rPr>
        <w:t>ОБЯЗАТЕЛЬСТВА СТОРОН</w:t>
      </w:r>
    </w:p>
    <w:p w:rsidR="00F9143D" w:rsidRPr="00F372E5" w:rsidRDefault="00F9143D" w:rsidP="00F9143D">
      <w:pPr>
        <w:ind w:left="720"/>
        <w:rPr>
          <w:b/>
          <w:sz w:val="12"/>
          <w:szCs w:val="12"/>
        </w:rPr>
      </w:pPr>
    </w:p>
    <w:p w:rsidR="00F141BD" w:rsidRPr="00FD6D96" w:rsidRDefault="00F141BD" w:rsidP="00F141BD">
      <w:pPr>
        <w:jc w:val="both"/>
        <w:rPr>
          <w:b/>
          <w:sz w:val="24"/>
          <w:szCs w:val="24"/>
        </w:rPr>
      </w:pPr>
      <w:r w:rsidRPr="00FD6D96">
        <w:rPr>
          <w:b/>
          <w:sz w:val="24"/>
          <w:szCs w:val="24"/>
        </w:rPr>
        <w:t xml:space="preserve">2.1. Академия имеет право: </w:t>
      </w:r>
    </w:p>
    <w:p w:rsidR="00F141BD" w:rsidRPr="00FD6D96" w:rsidRDefault="00F141BD" w:rsidP="00F141BD">
      <w:pPr>
        <w:jc w:val="both"/>
        <w:rPr>
          <w:sz w:val="24"/>
          <w:szCs w:val="24"/>
        </w:rPr>
      </w:pPr>
      <w:r w:rsidRPr="00FD6D96">
        <w:rPr>
          <w:b/>
          <w:sz w:val="24"/>
          <w:szCs w:val="24"/>
        </w:rPr>
        <w:t xml:space="preserve">2.1.1. </w:t>
      </w:r>
      <w:r w:rsidRPr="00FD6D96">
        <w:rPr>
          <w:sz w:val="24"/>
          <w:szCs w:val="24"/>
        </w:rPr>
        <w:t xml:space="preserve">Самостоятельно осуществлять образовательный процесс, выбирать системы оценок, формы, порядок и периодичность промежуточной аттестации </w:t>
      </w:r>
      <w:r w:rsidR="00B20EE8">
        <w:rPr>
          <w:sz w:val="24"/>
          <w:szCs w:val="24"/>
        </w:rPr>
        <w:t>Слушателя</w:t>
      </w:r>
      <w:r w:rsidRPr="00FD6D96">
        <w:rPr>
          <w:sz w:val="24"/>
          <w:szCs w:val="24"/>
        </w:rPr>
        <w:t>.</w:t>
      </w:r>
    </w:p>
    <w:p w:rsidR="00F141BD" w:rsidRPr="00FD6D96" w:rsidRDefault="00F141BD" w:rsidP="00F141BD">
      <w:pPr>
        <w:jc w:val="both"/>
        <w:rPr>
          <w:sz w:val="24"/>
          <w:szCs w:val="24"/>
        </w:rPr>
      </w:pPr>
      <w:r w:rsidRPr="00FD6D96">
        <w:rPr>
          <w:b/>
          <w:sz w:val="24"/>
          <w:szCs w:val="24"/>
        </w:rPr>
        <w:t>2.1.2.</w:t>
      </w:r>
      <w:r w:rsidRPr="00FD6D96">
        <w:rPr>
          <w:sz w:val="24"/>
          <w:szCs w:val="24"/>
        </w:rPr>
        <w:t xml:space="preserve"> Вносить изменения в учебный план,</w:t>
      </w:r>
      <w:r w:rsidRPr="00FD6D96">
        <w:rPr>
          <w:b/>
          <w:sz w:val="24"/>
          <w:szCs w:val="24"/>
        </w:rPr>
        <w:t xml:space="preserve"> </w:t>
      </w:r>
      <w:r w:rsidRPr="00FD6D96">
        <w:rPr>
          <w:sz w:val="24"/>
          <w:szCs w:val="24"/>
        </w:rPr>
        <w:t xml:space="preserve">в рамках </w:t>
      </w:r>
      <w:r w:rsidR="00B20EE8">
        <w:rPr>
          <w:sz w:val="24"/>
          <w:szCs w:val="24"/>
        </w:rPr>
        <w:t>действующих</w:t>
      </w:r>
      <w:r>
        <w:rPr>
          <w:sz w:val="24"/>
          <w:szCs w:val="24"/>
        </w:rPr>
        <w:t xml:space="preserve"> требований к программам профессиональной переподготовки</w:t>
      </w:r>
      <w:r w:rsidRPr="00FD6D96">
        <w:rPr>
          <w:sz w:val="24"/>
          <w:szCs w:val="24"/>
        </w:rPr>
        <w:t xml:space="preserve">, направленные на актуализацию обучения. </w:t>
      </w:r>
    </w:p>
    <w:p w:rsidR="00F141BD" w:rsidRPr="00FD6D96" w:rsidRDefault="00F141BD" w:rsidP="00F141BD">
      <w:pPr>
        <w:jc w:val="both"/>
        <w:rPr>
          <w:sz w:val="24"/>
          <w:szCs w:val="24"/>
        </w:rPr>
      </w:pPr>
      <w:r w:rsidRPr="00FD6D96">
        <w:rPr>
          <w:b/>
          <w:sz w:val="24"/>
          <w:szCs w:val="24"/>
        </w:rPr>
        <w:t xml:space="preserve">2.1.3. </w:t>
      </w:r>
      <w:r w:rsidRPr="00FD6D96">
        <w:rPr>
          <w:sz w:val="24"/>
          <w:szCs w:val="24"/>
        </w:rPr>
        <w:t xml:space="preserve">Применять к </w:t>
      </w:r>
      <w:r w:rsidR="00B20EE8">
        <w:rPr>
          <w:sz w:val="24"/>
          <w:szCs w:val="24"/>
        </w:rPr>
        <w:t>Слушателю</w:t>
      </w:r>
      <w:r w:rsidRPr="00FD6D96">
        <w:rPr>
          <w:sz w:val="24"/>
          <w:szCs w:val="24"/>
        </w:rPr>
        <w:t xml:space="preserve"> меры поощрения и налагать взыс</w:t>
      </w:r>
      <w:r>
        <w:rPr>
          <w:sz w:val="24"/>
          <w:szCs w:val="24"/>
        </w:rPr>
        <w:t xml:space="preserve">кания в соответствии с Уставом </w:t>
      </w:r>
      <w:r w:rsidRPr="00FD6D96">
        <w:rPr>
          <w:sz w:val="24"/>
          <w:szCs w:val="24"/>
        </w:rPr>
        <w:t>и локальными нормативными актами Академии.</w:t>
      </w:r>
    </w:p>
    <w:p w:rsidR="00F141BD" w:rsidRPr="00970C4B" w:rsidRDefault="00F141BD" w:rsidP="00F141BD">
      <w:pPr>
        <w:tabs>
          <w:tab w:val="left" w:pos="1134"/>
          <w:tab w:val="left" w:pos="5923"/>
        </w:tabs>
        <w:spacing w:after="40"/>
        <w:jc w:val="both"/>
        <w:rPr>
          <w:sz w:val="24"/>
          <w:szCs w:val="24"/>
          <w:lang w:eastAsia="x-none"/>
        </w:rPr>
      </w:pPr>
      <w:r w:rsidRPr="00160D84">
        <w:rPr>
          <w:b/>
          <w:sz w:val="24"/>
          <w:szCs w:val="24"/>
          <w:lang w:eastAsia="x-none"/>
        </w:rPr>
        <w:t>2.1.4.</w:t>
      </w:r>
      <w:r w:rsidR="00B20EE8">
        <w:rPr>
          <w:sz w:val="24"/>
          <w:szCs w:val="24"/>
          <w:lang w:eastAsia="x-none"/>
        </w:rPr>
        <w:t xml:space="preserve"> Отчислить Слушателя</w:t>
      </w:r>
      <w:r>
        <w:rPr>
          <w:sz w:val="24"/>
          <w:szCs w:val="24"/>
          <w:lang w:eastAsia="x-none"/>
        </w:rPr>
        <w:t xml:space="preserve"> в связи с невыполнением им </w:t>
      </w:r>
      <w:r w:rsidRPr="00970C4B">
        <w:rPr>
          <w:sz w:val="24"/>
          <w:szCs w:val="24"/>
          <w:lang w:eastAsia="x-none"/>
        </w:rPr>
        <w:t>обязанностей по добросовестному освоению профессиональной образовательной програ</w:t>
      </w:r>
      <w:r>
        <w:rPr>
          <w:sz w:val="24"/>
          <w:szCs w:val="24"/>
          <w:lang w:eastAsia="x-none"/>
        </w:rPr>
        <w:t>ммы и выполнению учебного плана.</w:t>
      </w:r>
    </w:p>
    <w:p w:rsidR="00F141BD" w:rsidRPr="00C36183" w:rsidRDefault="00F141BD" w:rsidP="00F141BD">
      <w:pPr>
        <w:pStyle w:val="a5"/>
        <w:rPr>
          <w:b/>
          <w:szCs w:val="24"/>
        </w:rPr>
      </w:pPr>
      <w:r>
        <w:rPr>
          <w:b/>
          <w:szCs w:val="24"/>
        </w:rPr>
        <w:t>2.2</w:t>
      </w:r>
      <w:r w:rsidRPr="00C36183">
        <w:rPr>
          <w:b/>
          <w:szCs w:val="24"/>
        </w:rPr>
        <w:t>. Академия принимает на себя следующие обязательства:</w:t>
      </w:r>
    </w:p>
    <w:p w:rsidR="00F141BD" w:rsidRPr="00C36183" w:rsidRDefault="00F141BD" w:rsidP="00F141BD">
      <w:pPr>
        <w:jc w:val="both"/>
        <w:rPr>
          <w:sz w:val="24"/>
          <w:szCs w:val="24"/>
        </w:rPr>
      </w:pPr>
      <w:r>
        <w:rPr>
          <w:b/>
          <w:sz w:val="24"/>
          <w:szCs w:val="24"/>
        </w:rPr>
        <w:t>2.2</w:t>
      </w:r>
      <w:r w:rsidRPr="00C36183">
        <w:rPr>
          <w:b/>
          <w:sz w:val="24"/>
          <w:szCs w:val="24"/>
        </w:rPr>
        <w:t>.1.</w:t>
      </w:r>
      <w:r w:rsidR="00B20EE8">
        <w:rPr>
          <w:sz w:val="24"/>
          <w:szCs w:val="24"/>
        </w:rPr>
        <w:t xml:space="preserve"> Зачислить Слушателя</w:t>
      </w:r>
      <w:r w:rsidRPr="00C36183">
        <w:rPr>
          <w:sz w:val="24"/>
          <w:szCs w:val="24"/>
        </w:rPr>
        <w:t xml:space="preserve"> на обучение при</w:t>
      </w:r>
      <w:r>
        <w:rPr>
          <w:sz w:val="24"/>
          <w:szCs w:val="24"/>
        </w:rPr>
        <w:t xml:space="preserve"> условии выполнения Заказчиком п.3.3.</w:t>
      </w:r>
      <w:r w:rsidRPr="00C36183">
        <w:rPr>
          <w:sz w:val="24"/>
          <w:szCs w:val="24"/>
        </w:rPr>
        <w:t xml:space="preserve"> договора.</w:t>
      </w:r>
    </w:p>
    <w:p w:rsidR="00F141BD" w:rsidRPr="00BE21C9" w:rsidRDefault="00F141BD" w:rsidP="00F141BD">
      <w:pPr>
        <w:jc w:val="both"/>
        <w:rPr>
          <w:b/>
          <w:sz w:val="24"/>
          <w:szCs w:val="24"/>
        </w:rPr>
      </w:pPr>
      <w:r>
        <w:rPr>
          <w:b/>
          <w:sz w:val="24"/>
          <w:szCs w:val="24"/>
        </w:rPr>
        <w:t>2.2</w:t>
      </w:r>
      <w:r w:rsidRPr="00C36183">
        <w:rPr>
          <w:b/>
          <w:sz w:val="24"/>
          <w:szCs w:val="24"/>
        </w:rPr>
        <w:t xml:space="preserve">.2. </w:t>
      </w:r>
      <w:r w:rsidR="00B20EE8">
        <w:rPr>
          <w:sz w:val="24"/>
          <w:szCs w:val="24"/>
        </w:rPr>
        <w:t>Осуществлять обучение Слушателя</w:t>
      </w:r>
      <w:r w:rsidRPr="00C36183">
        <w:rPr>
          <w:sz w:val="24"/>
          <w:szCs w:val="24"/>
        </w:rPr>
        <w:t xml:space="preserve"> по </w:t>
      </w:r>
      <w:r>
        <w:rPr>
          <w:sz w:val="24"/>
          <w:szCs w:val="24"/>
        </w:rPr>
        <w:t xml:space="preserve">дополнительной образовательной программе - </w:t>
      </w:r>
      <w:r w:rsidRPr="00C36183">
        <w:rPr>
          <w:sz w:val="24"/>
          <w:szCs w:val="24"/>
        </w:rPr>
        <w:t>программе профессиональной пер</w:t>
      </w:r>
      <w:r>
        <w:rPr>
          <w:sz w:val="24"/>
          <w:szCs w:val="24"/>
        </w:rPr>
        <w:t>еп</w:t>
      </w:r>
      <w:r w:rsidR="00B20EE8">
        <w:rPr>
          <w:sz w:val="24"/>
          <w:szCs w:val="24"/>
        </w:rPr>
        <w:t>одготовки с учетом действующих</w:t>
      </w:r>
      <w:r w:rsidRPr="00C36183">
        <w:rPr>
          <w:sz w:val="24"/>
          <w:szCs w:val="24"/>
        </w:rPr>
        <w:t xml:space="preserve"> требовани</w:t>
      </w:r>
      <w:r>
        <w:rPr>
          <w:sz w:val="24"/>
          <w:szCs w:val="24"/>
        </w:rPr>
        <w:t xml:space="preserve">й к образовательной программе, </w:t>
      </w:r>
      <w:r w:rsidRPr="00BE21C9">
        <w:rPr>
          <w:sz w:val="24"/>
          <w:szCs w:val="24"/>
        </w:rPr>
        <w:t>разработанной Ака</w:t>
      </w:r>
      <w:r>
        <w:rPr>
          <w:sz w:val="24"/>
          <w:szCs w:val="24"/>
        </w:rPr>
        <w:t>демией</w:t>
      </w:r>
      <w:r w:rsidRPr="00BE21C9">
        <w:rPr>
          <w:sz w:val="24"/>
          <w:szCs w:val="24"/>
        </w:rPr>
        <w:t>.</w:t>
      </w:r>
      <w:r w:rsidRPr="00BE21C9">
        <w:rPr>
          <w:b/>
          <w:sz w:val="24"/>
          <w:szCs w:val="24"/>
        </w:rPr>
        <w:t xml:space="preserve"> </w:t>
      </w:r>
    </w:p>
    <w:p w:rsidR="00F141BD" w:rsidRPr="00C36183" w:rsidRDefault="00F141BD" w:rsidP="00F141BD">
      <w:pPr>
        <w:jc w:val="both"/>
        <w:rPr>
          <w:sz w:val="24"/>
          <w:szCs w:val="24"/>
        </w:rPr>
      </w:pPr>
      <w:r>
        <w:rPr>
          <w:b/>
          <w:sz w:val="24"/>
          <w:szCs w:val="24"/>
        </w:rPr>
        <w:t>2.2</w:t>
      </w:r>
      <w:r w:rsidRPr="00C36183">
        <w:rPr>
          <w:b/>
          <w:sz w:val="24"/>
          <w:szCs w:val="24"/>
        </w:rPr>
        <w:t xml:space="preserve">.3. </w:t>
      </w:r>
      <w:r w:rsidRPr="00C36183">
        <w:rPr>
          <w:sz w:val="24"/>
          <w:szCs w:val="24"/>
        </w:rPr>
        <w:t xml:space="preserve">Обеспечить учебный процесс квалифицированным профессорско-преподавательским составом, учебными помещениями, техническими средствами </w:t>
      </w:r>
      <w:r>
        <w:rPr>
          <w:sz w:val="24"/>
          <w:szCs w:val="24"/>
        </w:rPr>
        <w:t xml:space="preserve">обучения, а также </w:t>
      </w:r>
      <w:r w:rsidRPr="00C36183">
        <w:rPr>
          <w:sz w:val="24"/>
          <w:szCs w:val="24"/>
        </w:rPr>
        <w:t>раздаточными материалами, предусмотренными программой обучения.</w:t>
      </w:r>
    </w:p>
    <w:p w:rsidR="00F141BD" w:rsidRPr="001A4570" w:rsidRDefault="00F141BD" w:rsidP="00F141BD">
      <w:pPr>
        <w:rPr>
          <w:b/>
          <w:sz w:val="16"/>
          <w:szCs w:val="16"/>
        </w:rPr>
      </w:pPr>
    </w:p>
    <w:p w:rsidR="00F141BD" w:rsidRPr="00FD6D96" w:rsidRDefault="00F141BD" w:rsidP="00F141BD">
      <w:pPr>
        <w:rPr>
          <w:b/>
          <w:sz w:val="24"/>
          <w:szCs w:val="24"/>
        </w:rPr>
      </w:pPr>
      <w:r w:rsidRPr="00FD6D96">
        <w:rPr>
          <w:b/>
          <w:sz w:val="24"/>
          <w:szCs w:val="24"/>
        </w:rPr>
        <w:t>2.3. Заказчик имеет право:</w:t>
      </w:r>
    </w:p>
    <w:p w:rsidR="00F141BD" w:rsidRPr="00FD6D96" w:rsidRDefault="00F141BD" w:rsidP="00F141BD">
      <w:pPr>
        <w:jc w:val="both"/>
        <w:rPr>
          <w:sz w:val="24"/>
          <w:szCs w:val="24"/>
        </w:rPr>
      </w:pPr>
      <w:r w:rsidRPr="00FD6D96">
        <w:rPr>
          <w:b/>
          <w:sz w:val="24"/>
          <w:szCs w:val="24"/>
        </w:rPr>
        <w:t>2.3.1.</w:t>
      </w:r>
      <w:r w:rsidRPr="00FD6D96">
        <w:rPr>
          <w:sz w:val="24"/>
          <w:szCs w:val="24"/>
        </w:rPr>
        <w:t xml:space="preserve"> Осуществлять текущий контроль выполнения условий настоящего договора.</w:t>
      </w:r>
    </w:p>
    <w:p w:rsidR="00F141BD" w:rsidRDefault="00F141BD" w:rsidP="00F141BD">
      <w:pPr>
        <w:jc w:val="both"/>
        <w:rPr>
          <w:sz w:val="24"/>
          <w:szCs w:val="24"/>
        </w:rPr>
      </w:pPr>
      <w:r w:rsidRPr="00FD6D96">
        <w:rPr>
          <w:b/>
          <w:sz w:val="24"/>
          <w:szCs w:val="24"/>
        </w:rPr>
        <w:t xml:space="preserve">2.3.2. </w:t>
      </w:r>
      <w:r w:rsidRPr="00FD6D96">
        <w:rPr>
          <w:sz w:val="24"/>
          <w:szCs w:val="24"/>
        </w:rPr>
        <w:t>Получа</w:t>
      </w:r>
      <w:r>
        <w:rPr>
          <w:sz w:val="24"/>
          <w:szCs w:val="24"/>
        </w:rPr>
        <w:t xml:space="preserve">ть информацию об оценке своих знаний, умений и навыков, а также о </w:t>
      </w:r>
      <w:r w:rsidRPr="00863457">
        <w:rPr>
          <w:sz w:val="24"/>
          <w:szCs w:val="24"/>
        </w:rPr>
        <w:t>критериях этой оценки; информацию об изменении стоимости образовательных услуг и порядка их оплаты, возврата денежных</w:t>
      </w:r>
      <w:r>
        <w:rPr>
          <w:sz w:val="24"/>
          <w:szCs w:val="24"/>
        </w:rPr>
        <w:t xml:space="preserve"> средств.</w:t>
      </w:r>
    </w:p>
    <w:p w:rsidR="00F141BD" w:rsidRPr="00C35764" w:rsidRDefault="00F141BD" w:rsidP="00F141BD">
      <w:pPr>
        <w:jc w:val="both"/>
        <w:rPr>
          <w:sz w:val="26"/>
          <w:szCs w:val="26"/>
        </w:rPr>
      </w:pPr>
      <w:r w:rsidRPr="003A611F">
        <w:rPr>
          <w:b/>
          <w:sz w:val="24"/>
          <w:szCs w:val="24"/>
        </w:rPr>
        <w:lastRenderedPageBreak/>
        <w:t>2.3.3.</w:t>
      </w:r>
      <w:r w:rsidRPr="003A611F">
        <w:rPr>
          <w:sz w:val="24"/>
          <w:szCs w:val="24"/>
        </w:rPr>
        <w:t xml:space="preserve"> </w:t>
      </w:r>
      <w:r>
        <w:rPr>
          <w:sz w:val="24"/>
          <w:szCs w:val="24"/>
        </w:rPr>
        <w:t>Получить</w:t>
      </w:r>
      <w:r w:rsidRPr="003A611F">
        <w:rPr>
          <w:sz w:val="24"/>
          <w:szCs w:val="24"/>
        </w:rPr>
        <w:t xml:space="preserve"> </w:t>
      </w:r>
      <w:r>
        <w:rPr>
          <w:sz w:val="24"/>
          <w:szCs w:val="24"/>
        </w:rPr>
        <w:t xml:space="preserve">доступ к электронной информационно-образовательной среде, </w:t>
      </w:r>
      <w:r w:rsidRPr="003A611F">
        <w:rPr>
          <w:sz w:val="24"/>
          <w:szCs w:val="24"/>
        </w:rPr>
        <w:t>предоставленны</w:t>
      </w:r>
      <w:r>
        <w:rPr>
          <w:sz w:val="24"/>
          <w:szCs w:val="24"/>
        </w:rPr>
        <w:t>й</w:t>
      </w:r>
      <w:r w:rsidRPr="003A611F">
        <w:rPr>
          <w:sz w:val="24"/>
          <w:szCs w:val="24"/>
        </w:rPr>
        <w:t xml:space="preserve"> Академией</w:t>
      </w:r>
      <w:r>
        <w:rPr>
          <w:sz w:val="24"/>
          <w:szCs w:val="24"/>
        </w:rPr>
        <w:t xml:space="preserve">, для использования </w:t>
      </w:r>
      <w:r w:rsidRPr="003A611F">
        <w:rPr>
          <w:sz w:val="24"/>
          <w:szCs w:val="24"/>
        </w:rPr>
        <w:t>технологи</w:t>
      </w:r>
      <w:r>
        <w:rPr>
          <w:sz w:val="24"/>
          <w:szCs w:val="24"/>
        </w:rPr>
        <w:t>й</w:t>
      </w:r>
      <w:r w:rsidRPr="003A611F">
        <w:rPr>
          <w:sz w:val="24"/>
          <w:szCs w:val="24"/>
        </w:rPr>
        <w:t xml:space="preserve"> электронного обучения, дистанци</w:t>
      </w:r>
      <w:r>
        <w:rPr>
          <w:sz w:val="24"/>
          <w:szCs w:val="24"/>
        </w:rPr>
        <w:t>онных образовательных технологий</w:t>
      </w:r>
      <w:r w:rsidRPr="003A611F">
        <w:rPr>
          <w:sz w:val="24"/>
          <w:szCs w:val="24"/>
        </w:rPr>
        <w:t>.</w:t>
      </w:r>
    </w:p>
    <w:p w:rsidR="00F141BD" w:rsidRPr="00C36183" w:rsidRDefault="00F141BD" w:rsidP="00F141BD">
      <w:pPr>
        <w:jc w:val="both"/>
        <w:rPr>
          <w:b/>
          <w:sz w:val="24"/>
          <w:szCs w:val="24"/>
        </w:rPr>
      </w:pPr>
      <w:r>
        <w:rPr>
          <w:b/>
          <w:sz w:val="24"/>
          <w:szCs w:val="24"/>
        </w:rPr>
        <w:t>2.4</w:t>
      </w:r>
      <w:r w:rsidRPr="00C36183">
        <w:rPr>
          <w:b/>
          <w:sz w:val="24"/>
          <w:szCs w:val="24"/>
        </w:rPr>
        <w:t>. Заказчик принимает на себя следующие обязательства:</w:t>
      </w:r>
    </w:p>
    <w:p w:rsidR="00F141BD" w:rsidRDefault="00F141BD" w:rsidP="00F141BD">
      <w:pPr>
        <w:jc w:val="both"/>
        <w:rPr>
          <w:sz w:val="24"/>
          <w:szCs w:val="24"/>
        </w:rPr>
      </w:pPr>
      <w:r>
        <w:rPr>
          <w:b/>
          <w:sz w:val="24"/>
          <w:szCs w:val="24"/>
        </w:rPr>
        <w:t>2.4</w:t>
      </w:r>
      <w:r w:rsidRPr="00C36183">
        <w:rPr>
          <w:b/>
          <w:sz w:val="24"/>
          <w:szCs w:val="24"/>
        </w:rPr>
        <w:t>.1.</w:t>
      </w:r>
      <w:r w:rsidRPr="00C36183">
        <w:rPr>
          <w:sz w:val="24"/>
          <w:szCs w:val="24"/>
        </w:rPr>
        <w:t xml:space="preserve"> Производить оплату за обучение в размерах и в порядке, указанном в р.3 настоящего договора.</w:t>
      </w:r>
    </w:p>
    <w:p w:rsidR="00F141BD" w:rsidRDefault="00F141BD" w:rsidP="00F141BD">
      <w:pPr>
        <w:jc w:val="both"/>
        <w:rPr>
          <w:sz w:val="24"/>
          <w:szCs w:val="24"/>
        </w:rPr>
      </w:pPr>
      <w:r>
        <w:rPr>
          <w:b/>
          <w:sz w:val="24"/>
          <w:szCs w:val="24"/>
        </w:rPr>
        <w:t>2.4.2</w:t>
      </w:r>
      <w:r w:rsidRPr="00C36183">
        <w:rPr>
          <w:b/>
          <w:sz w:val="24"/>
          <w:szCs w:val="24"/>
        </w:rPr>
        <w:t xml:space="preserve">. </w:t>
      </w:r>
      <w:r>
        <w:rPr>
          <w:sz w:val="24"/>
          <w:szCs w:val="24"/>
        </w:rPr>
        <w:t>В</w:t>
      </w:r>
      <w:r w:rsidRPr="00C36183">
        <w:rPr>
          <w:sz w:val="24"/>
          <w:szCs w:val="24"/>
        </w:rPr>
        <w:t>ыполнять в установленные сроки все виды заданий, предусмотренные учебным планом и программой обучения.</w:t>
      </w:r>
      <w:r>
        <w:rPr>
          <w:sz w:val="24"/>
          <w:szCs w:val="24"/>
        </w:rPr>
        <w:t xml:space="preserve"> </w:t>
      </w:r>
    </w:p>
    <w:p w:rsidR="00F141BD" w:rsidRDefault="00F141BD" w:rsidP="00F141BD">
      <w:pPr>
        <w:jc w:val="both"/>
        <w:rPr>
          <w:sz w:val="24"/>
          <w:szCs w:val="24"/>
        </w:rPr>
      </w:pPr>
      <w:r>
        <w:rPr>
          <w:b/>
          <w:sz w:val="24"/>
          <w:szCs w:val="24"/>
        </w:rPr>
        <w:t>2.4.3</w:t>
      </w:r>
      <w:r w:rsidRPr="005847B4">
        <w:rPr>
          <w:b/>
          <w:sz w:val="24"/>
          <w:szCs w:val="24"/>
        </w:rPr>
        <w:t>.</w:t>
      </w:r>
      <w:r>
        <w:rPr>
          <w:sz w:val="24"/>
          <w:szCs w:val="24"/>
        </w:rPr>
        <w:t xml:space="preserve"> Выполнять требования Устава Академии, правил внутреннего распорядка и иных локальных нормативных актов по вопросам организации и осуществления образовательной деятельности.</w:t>
      </w:r>
    </w:p>
    <w:p w:rsidR="00F141BD" w:rsidRDefault="00F141BD" w:rsidP="00F141BD">
      <w:pPr>
        <w:jc w:val="both"/>
        <w:rPr>
          <w:sz w:val="24"/>
          <w:szCs w:val="24"/>
        </w:rPr>
      </w:pPr>
      <w:r>
        <w:rPr>
          <w:b/>
          <w:sz w:val="24"/>
          <w:szCs w:val="24"/>
        </w:rPr>
        <w:t>2.4.4</w:t>
      </w:r>
      <w:r w:rsidRPr="003C5F6D">
        <w:rPr>
          <w:b/>
          <w:sz w:val="24"/>
          <w:szCs w:val="24"/>
        </w:rPr>
        <w:t>.</w:t>
      </w:r>
      <w:r>
        <w:rPr>
          <w:sz w:val="24"/>
          <w:szCs w:val="24"/>
        </w:rPr>
        <w:t xml:space="preserve"> Извещать Академию об изменении своих фамилии, имени, отчества, других паспортных данных, адреса проживания, номера контактного телефона не позднее 10 календарных дней с момента возникновения изменения.</w:t>
      </w:r>
    </w:p>
    <w:p w:rsidR="00F9143D" w:rsidRDefault="00F9143D" w:rsidP="00F9143D">
      <w:pPr>
        <w:jc w:val="both"/>
        <w:rPr>
          <w:sz w:val="24"/>
          <w:szCs w:val="24"/>
        </w:rPr>
      </w:pPr>
    </w:p>
    <w:p w:rsidR="00F9143D" w:rsidRPr="00C36183" w:rsidRDefault="00F9143D" w:rsidP="00F9143D">
      <w:pPr>
        <w:jc w:val="both"/>
        <w:rPr>
          <w:sz w:val="24"/>
          <w:szCs w:val="24"/>
        </w:rPr>
      </w:pPr>
    </w:p>
    <w:p w:rsidR="00F9143D" w:rsidRDefault="00F9143D" w:rsidP="00F9143D">
      <w:pPr>
        <w:jc w:val="center"/>
        <w:rPr>
          <w:b/>
          <w:sz w:val="24"/>
          <w:szCs w:val="24"/>
        </w:rPr>
      </w:pPr>
    </w:p>
    <w:p w:rsidR="00F9143D" w:rsidRDefault="00F9143D" w:rsidP="00F9143D">
      <w:pPr>
        <w:jc w:val="center"/>
        <w:rPr>
          <w:b/>
          <w:caps/>
          <w:sz w:val="24"/>
          <w:szCs w:val="24"/>
        </w:rPr>
      </w:pPr>
      <w:r w:rsidRPr="00C36183">
        <w:rPr>
          <w:b/>
          <w:sz w:val="24"/>
          <w:szCs w:val="24"/>
        </w:rPr>
        <w:t xml:space="preserve">3. </w:t>
      </w:r>
      <w:r w:rsidRPr="00C36183">
        <w:rPr>
          <w:b/>
          <w:caps/>
          <w:sz w:val="24"/>
          <w:szCs w:val="24"/>
        </w:rPr>
        <w:t>Стоимость обучения и порядок расчетов</w:t>
      </w:r>
    </w:p>
    <w:p w:rsidR="00F9143D" w:rsidRPr="00F372E5" w:rsidRDefault="00F9143D" w:rsidP="00F9143D">
      <w:pPr>
        <w:jc w:val="center"/>
        <w:rPr>
          <w:b/>
          <w:caps/>
          <w:sz w:val="12"/>
          <w:szCs w:val="12"/>
        </w:rPr>
      </w:pPr>
    </w:p>
    <w:p w:rsidR="00F141BD" w:rsidRPr="003C5F6D" w:rsidRDefault="00F141BD" w:rsidP="00F141BD">
      <w:pPr>
        <w:jc w:val="both"/>
        <w:rPr>
          <w:sz w:val="24"/>
          <w:szCs w:val="24"/>
        </w:rPr>
      </w:pPr>
      <w:r w:rsidRPr="003C5F6D">
        <w:rPr>
          <w:b/>
          <w:sz w:val="24"/>
          <w:szCs w:val="24"/>
        </w:rPr>
        <w:t xml:space="preserve">3.1. </w:t>
      </w:r>
      <w:r w:rsidRPr="003C5F6D">
        <w:rPr>
          <w:sz w:val="24"/>
          <w:szCs w:val="24"/>
        </w:rPr>
        <w:t xml:space="preserve"> Стоимость образовательной услуги определяется в соответствии с затратами Академии на организацию и осуществление учебного процесса в ра</w:t>
      </w:r>
      <w:r>
        <w:rPr>
          <w:sz w:val="24"/>
          <w:szCs w:val="24"/>
        </w:rPr>
        <w:t>сч</w:t>
      </w:r>
      <w:r w:rsidR="00F360B7">
        <w:rPr>
          <w:sz w:val="24"/>
          <w:szCs w:val="24"/>
        </w:rPr>
        <w:t>ете на весь период обучения (_ учебных семестров</w:t>
      </w:r>
      <w:r w:rsidRPr="003C5F6D">
        <w:rPr>
          <w:sz w:val="24"/>
          <w:szCs w:val="24"/>
        </w:rPr>
        <w:t xml:space="preserve">). Платежным периодом является один учебный семестр. </w:t>
      </w:r>
    </w:p>
    <w:p w:rsidR="00F141BD" w:rsidRPr="00A9235C" w:rsidRDefault="00F141BD" w:rsidP="00F141BD">
      <w:pPr>
        <w:jc w:val="both"/>
        <w:rPr>
          <w:sz w:val="24"/>
          <w:szCs w:val="24"/>
        </w:rPr>
      </w:pPr>
      <w:r w:rsidRPr="00A9235C">
        <w:rPr>
          <w:b/>
          <w:sz w:val="24"/>
          <w:szCs w:val="24"/>
        </w:rPr>
        <w:t xml:space="preserve">3.2. </w:t>
      </w:r>
      <w:r w:rsidRPr="00A9235C">
        <w:rPr>
          <w:sz w:val="24"/>
          <w:szCs w:val="24"/>
        </w:rPr>
        <w:t>Стоимость обучения составляет:</w:t>
      </w:r>
    </w:p>
    <w:p w:rsidR="00F141BD" w:rsidRPr="00A9235C" w:rsidRDefault="00F141BD" w:rsidP="00F141BD">
      <w:pPr>
        <w:jc w:val="both"/>
        <w:rPr>
          <w:sz w:val="10"/>
          <w:szCs w:val="10"/>
        </w:rPr>
      </w:pPr>
    </w:p>
    <w:p w:rsidR="00F141BD" w:rsidRPr="00A9235C" w:rsidRDefault="00F360B7" w:rsidP="00F141BD">
      <w:pPr>
        <w:rPr>
          <w:b/>
          <w:sz w:val="24"/>
          <w:szCs w:val="24"/>
        </w:rPr>
      </w:pPr>
      <w:r>
        <w:rPr>
          <w:b/>
          <w:sz w:val="24"/>
          <w:szCs w:val="24"/>
        </w:rPr>
        <w:t>_____________________________________________</w:t>
      </w:r>
      <w:r w:rsidR="00772C00">
        <w:rPr>
          <w:b/>
          <w:sz w:val="24"/>
          <w:szCs w:val="24"/>
        </w:rPr>
        <w:t>________________________________</w:t>
      </w:r>
    </w:p>
    <w:p w:rsidR="00F141BD" w:rsidRPr="00A9235C" w:rsidRDefault="00F141BD" w:rsidP="00F141BD">
      <w:pPr>
        <w:jc w:val="both"/>
        <w:rPr>
          <w:b/>
          <w:sz w:val="24"/>
          <w:szCs w:val="24"/>
        </w:rPr>
      </w:pPr>
      <w:r w:rsidRPr="00A9235C">
        <w:rPr>
          <w:sz w:val="24"/>
          <w:szCs w:val="24"/>
        </w:rPr>
        <w:t>Образовательные услуги НДС не облагаются (пп.14 п.2 ст.149 НК РФ).</w:t>
      </w:r>
    </w:p>
    <w:p w:rsidR="00772C00" w:rsidRDefault="00F141BD" w:rsidP="00F141BD">
      <w:pPr>
        <w:jc w:val="both"/>
        <w:rPr>
          <w:sz w:val="24"/>
          <w:szCs w:val="24"/>
        </w:rPr>
      </w:pPr>
      <w:r w:rsidRPr="00A9235C">
        <w:rPr>
          <w:b/>
          <w:sz w:val="24"/>
          <w:szCs w:val="24"/>
        </w:rPr>
        <w:t xml:space="preserve">3.3. </w:t>
      </w:r>
      <w:r w:rsidR="00F360B7" w:rsidRPr="00C36183">
        <w:rPr>
          <w:sz w:val="24"/>
          <w:szCs w:val="24"/>
        </w:rPr>
        <w:t>Оплата производится перечислением денежных средств на лицево</w:t>
      </w:r>
      <w:r w:rsidR="00F360B7">
        <w:rPr>
          <w:sz w:val="24"/>
          <w:szCs w:val="24"/>
        </w:rPr>
        <w:t>й счет Академии</w:t>
      </w:r>
      <w:r w:rsidR="00126920">
        <w:rPr>
          <w:sz w:val="24"/>
          <w:szCs w:val="24"/>
        </w:rPr>
        <w:t xml:space="preserve"> </w:t>
      </w:r>
      <w:r w:rsidR="00772C00">
        <w:rPr>
          <w:sz w:val="24"/>
          <w:szCs w:val="24"/>
        </w:rPr>
        <w:t>в следующие сроки:</w:t>
      </w:r>
    </w:p>
    <w:p w:rsidR="00126920" w:rsidRDefault="00772C00" w:rsidP="00F141BD">
      <w:pPr>
        <w:jc w:val="both"/>
        <w:rPr>
          <w:b/>
          <w:sz w:val="24"/>
          <w:szCs w:val="24"/>
        </w:rPr>
      </w:pPr>
      <w:r>
        <w:rPr>
          <w:sz w:val="24"/>
          <w:szCs w:val="24"/>
        </w:rPr>
        <w:t>_____________________________________________________________________________</w:t>
      </w:r>
    </w:p>
    <w:p w:rsidR="00F141BD" w:rsidRPr="005E5275" w:rsidRDefault="00F141BD" w:rsidP="00F141BD">
      <w:pPr>
        <w:jc w:val="both"/>
        <w:rPr>
          <w:sz w:val="24"/>
          <w:szCs w:val="24"/>
        </w:rPr>
      </w:pPr>
      <w:r>
        <w:rPr>
          <w:b/>
          <w:sz w:val="24"/>
          <w:szCs w:val="24"/>
        </w:rPr>
        <w:t>3.4</w:t>
      </w:r>
      <w:r w:rsidRPr="005E5275">
        <w:rPr>
          <w:b/>
          <w:sz w:val="24"/>
          <w:szCs w:val="24"/>
        </w:rPr>
        <w:t xml:space="preserve">. </w:t>
      </w:r>
      <w:r w:rsidRPr="005E5275">
        <w:rPr>
          <w:sz w:val="24"/>
          <w:szCs w:val="24"/>
        </w:rPr>
        <w:t>Оплата производится перечислением денежных средств через любые банковские организации на лицевой счет Академии с обязательным предоставлением в бухгалтерию Академии</w:t>
      </w:r>
      <w:r>
        <w:rPr>
          <w:sz w:val="24"/>
          <w:szCs w:val="24"/>
        </w:rPr>
        <w:t xml:space="preserve"> (</w:t>
      </w:r>
      <w:r w:rsidRPr="00391B0E">
        <w:rPr>
          <w:sz w:val="22"/>
          <w:szCs w:val="22"/>
          <w:lang w:val="en-US"/>
        </w:rPr>
        <w:t>E</w:t>
      </w:r>
      <w:r w:rsidRPr="00391B0E">
        <w:rPr>
          <w:sz w:val="22"/>
          <w:szCs w:val="22"/>
        </w:rPr>
        <w:t>-</w:t>
      </w:r>
      <w:r w:rsidRPr="00391B0E">
        <w:rPr>
          <w:sz w:val="22"/>
          <w:szCs w:val="22"/>
          <w:lang w:val="en-US"/>
        </w:rPr>
        <w:t>mail</w:t>
      </w:r>
      <w:r w:rsidRPr="00391B0E">
        <w:rPr>
          <w:sz w:val="22"/>
          <w:szCs w:val="22"/>
        </w:rPr>
        <w:t xml:space="preserve">: </w:t>
      </w:r>
      <w:hyperlink r:id="rId5" w:history="1">
        <w:r w:rsidRPr="00391B0E">
          <w:rPr>
            <w:color w:val="0000FF"/>
            <w:sz w:val="22"/>
            <w:szCs w:val="22"/>
            <w:u w:val="single"/>
            <w:lang w:val="en-US"/>
          </w:rPr>
          <w:t>oplata</w:t>
        </w:r>
        <w:r w:rsidRPr="00391B0E">
          <w:rPr>
            <w:color w:val="0000FF"/>
            <w:sz w:val="22"/>
            <w:szCs w:val="22"/>
            <w:u w:val="single"/>
          </w:rPr>
          <w:t>@</w:t>
        </w:r>
        <w:proofErr w:type="spellStart"/>
        <w:r w:rsidRPr="00391B0E">
          <w:rPr>
            <w:color w:val="0000FF"/>
            <w:sz w:val="22"/>
            <w:szCs w:val="22"/>
            <w:u w:val="single"/>
            <w:lang w:val="en-US"/>
          </w:rPr>
          <w:t>vavt</w:t>
        </w:r>
        <w:proofErr w:type="spellEnd"/>
        <w:r w:rsidRPr="00391B0E">
          <w:rPr>
            <w:color w:val="0000FF"/>
            <w:sz w:val="22"/>
            <w:szCs w:val="22"/>
            <w:u w:val="single"/>
          </w:rPr>
          <w:t>.</w:t>
        </w:r>
        <w:proofErr w:type="spellStart"/>
        <w:r w:rsidRPr="00391B0E">
          <w:rPr>
            <w:color w:val="0000FF"/>
            <w:sz w:val="22"/>
            <w:szCs w:val="22"/>
            <w:u w:val="single"/>
            <w:lang w:val="en-US"/>
          </w:rPr>
          <w:t>ru</w:t>
        </w:r>
        <w:proofErr w:type="spellEnd"/>
      </w:hyperlink>
      <w:r>
        <w:rPr>
          <w:color w:val="0000FF"/>
          <w:sz w:val="22"/>
          <w:szCs w:val="22"/>
          <w:u w:val="single"/>
        </w:rPr>
        <w:t>)</w:t>
      </w:r>
      <w:r w:rsidRPr="005E5275">
        <w:rPr>
          <w:sz w:val="24"/>
          <w:szCs w:val="24"/>
        </w:rPr>
        <w:t xml:space="preserve"> надлежаще оформленных копий платежных поручений</w:t>
      </w:r>
      <w:r>
        <w:rPr>
          <w:sz w:val="24"/>
          <w:szCs w:val="24"/>
        </w:rPr>
        <w:t xml:space="preserve"> в течение 3х календарных дней с момента оплаты</w:t>
      </w:r>
      <w:r w:rsidRPr="005E5275">
        <w:rPr>
          <w:sz w:val="24"/>
          <w:szCs w:val="24"/>
        </w:rPr>
        <w:t>.</w:t>
      </w:r>
      <w:r w:rsidRPr="005E5275">
        <w:rPr>
          <w:b/>
          <w:sz w:val="24"/>
          <w:szCs w:val="24"/>
        </w:rPr>
        <w:t xml:space="preserve"> </w:t>
      </w:r>
      <w:r w:rsidRPr="005E5275">
        <w:rPr>
          <w:sz w:val="24"/>
          <w:szCs w:val="24"/>
        </w:rPr>
        <w:t>Фактом оплаты считается зачисление денежных средств на лицевой счет Академии.</w:t>
      </w:r>
    </w:p>
    <w:p w:rsidR="00F141BD" w:rsidRDefault="00F141BD" w:rsidP="00F141BD">
      <w:pPr>
        <w:jc w:val="both"/>
        <w:rPr>
          <w:sz w:val="24"/>
          <w:szCs w:val="24"/>
        </w:rPr>
      </w:pPr>
      <w:r>
        <w:rPr>
          <w:b/>
          <w:sz w:val="24"/>
          <w:szCs w:val="24"/>
        </w:rPr>
        <w:t>3.5</w:t>
      </w:r>
      <w:r w:rsidRPr="00C36183">
        <w:rPr>
          <w:b/>
          <w:sz w:val="24"/>
          <w:szCs w:val="24"/>
        </w:rPr>
        <w:t xml:space="preserve">.  </w:t>
      </w:r>
      <w:r w:rsidRPr="00C36183">
        <w:rPr>
          <w:sz w:val="24"/>
          <w:szCs w:val="24"/>
        </w:rPr>
        <w:t xml:space="preserve">В случае не поступления от Заказчика платы за обучение в сроки, указанные </w:t>
      </w:r>
      <w:r w:rsidR="00B20EE8">
        <w:rPr>
          <w:sz w:val="24"/>
          <w:szCs w:val="24"/>
        </w:rPr>
        <w:t xml:space="preserve">в п. </w:t>
      </w:r>
      <w:proofErr w:type="gramStart"/>
      <w:r w:rsidR="00B20EE8">
        <w:rPr>
          <w:sz w:val="24"/>
          <w:szCs w:val="24"/>
        </w:rPr>
        <w:t>3.3.,</w:t>
      </w:r>
      <w:proofErr w:type="gramEnd"/>
      <w:r w:rsidR="00B20EE8">
        <w:rPr>
          <w:sz w:val="24"/>
          <w:szCs w:val="24"/>
        </w:rPr>
        <w:t xml:space="preserve"> Слушатель</w:t>
      </w:r>
      <w:r>
        <w:rPr>
          <w:sz w:val="24"/>
          <w:szCs w:val="24"/>
        </w:rPr>
        <w:t xml:space="preserve"> может быть отчислен</w:t>
      </w:r>
      <w:r w:rsidRPr="00C36183">
        <w:rPr>
          <w:sz w:val="24"/>
          <w:szCs w:val="24"/>
        </w:rPr>
        <w:t xml:space="preserve"> из Академии. </w:t>
      </w:r>
    </w:p>
    <w:p w:rsidR="00F141BD" w:rsidRDefault="00F141BD" w:rsidP="00F141BD">
      <w:pPr>
        <w:jc w:val="both"/>
        <w:rPr>
          <w:sz w:val="24"/>
          <w:szCs w:val="24"/>
        </w:rPr>
      </w:pPr>
      <w:r>
        <w:rPr>
          <w:b/>
          <w:sz w:val="24"/>
          <w:szCs w:val="24"/>
        </w:rPr>
        <w:t>3.6</w:t>
      </w:r>
      <w:r w:rsidRPr="004E1FCE">
        <w:rPr>
          <w:b/>
          <w:sz w:val="24"/>
          <w:szCs w:val="24"/>
        </w:rPr>
        <w:t>.</w:t>
      </w:r>
      <w:r>
        <w:rPr>
          <w:b/>
          <w:sz w:val="24"/>
          <w:szCs w:val="24"/>
        </w:rPr>
        <w:t xml:space="preserve"> </w:t>
      </w:r>
      <w:r>
        <w:rPr>
          <w:color w:val="000000"/>
          <w:sz w:val="24"/>
          <w:szCs w:val="24"/>
        </w:rPr>
        <w:t xml:space="preserve">В случае отчисления </w:t>
      </w:r>
      <w:r w:rsidR="00B20EE8">
        <w:rPr>
          <w:sz w:val="24"/>
          <w:szCs w:val="24"/>
        </w:rPr>
        <w:t>Слушателя</w:t>
      </w:r>
      <w:r>
        <w:rPr>
          <w:color w:val="000000"/>
          <w:sz w:val="24"/>
          <w:szCs w:val="24"/>
        </w:rPr>
        <w:t xml:space="preserve"> из</w:t>
      </w:r>
      <w:r w:rsidR="00B20EE8">
        <w:rPr>
          <w:color w:val="000000"/>
          <w:sz w:val="24"/>
          <w:szCs w:val="24"/>
        </w:rPr>
        <w:t xml:space="preserve"> Академии по собственной инициативе</w:t>
      </w:r>
      <w:r>
        <w:rPr>
          <w:color w:val="000000"/>
          <w:sz w:val="24"/>
          <w:szCs w:val="24"/>
        </w:rPr>
        <w:t xml:space="preserve"> до завершения освоения им образовательной программы, его восстановление в Академии производится с сохранением прежних ставок оплаты.</w:t>
      </w:r>
      <w:r w:rsidR="00B20EE8">
        <w:rPr>
          <w:sz w:val="24"/>
          <w:szCs w:val="24"/>
        </w:rPr>
        <w:t xml:space="preserve"> В случае отчисления Слушателя</w:t>
      </w:r>
      <w:r>
        <w:rPr>
          <w:sz w:val="24"/>
          <w:szCs w:val="24"/>
        </w:rPr>
        <w:t xml:space="preserve"> </w:t>
      </w:r>
      <w:r>
        <w:rPr>
          <w:color w:val="000000"/>
          <w:sz w:val="24"/>
          <w:szCs w:val="24"/>
        </w:rPr>
        <w:t>до завершения освоения им образовательной программы по инициативе Академии</w:t>
      </w:r>
      <w:r>
        <w:rPr>
          <w:sz w:val="24"/>
          <w:szCs w:val="24"/>
        </w:rPr>
        <w:t>, его восстановление в Академии производится по ставкам оплаты, утвержденным для того семест</w:t>
      </w:r>
      <w:r w:rsidR="00B20EE8">
        <w:rPr>
          <w:sz w:val="24"/>
          <w:szCs w:val="24"/>
        </w:rPr>
        <w:t>ра обучения, на который Слушатель</w:t>
      </w:r>
      <w:r>
        <w:rPr>
          <w:sz w:val="24"/>
          <w:szCs w:val="24"/>
        </w:rPr>
        <w:t xml:space="preserve"> восстанавливается с заключением нового договора.</w:t>
      </w:r>
    </w:p>
    <w:p w:rsidR="00F9143D" w:rsidRPr="00F372E5" w:rsidRDefault="00F9143D" w:rsidP="00F9143D">
      <w:pPr>
        <w:jc w:val="both"/>
      </w:pPr>
    </w:p>
    <w:p w:rsidR="002072A9" w:rsidRDefault="002072A9" w:rsidP="002072A9">
      <w:pPr>
        <w:ind w:left="720"/>
        <w:contextualSpacing/>
        <w:rPr>
          <w:b/>
          <w:sz w:val="24"/>
          <w:szCs w:val="24"/>
        </w:rPr>
      </w:pPr>
    </w:p>
    <w:p w:rsidR="002072A9" w:rsidRPr="002072A9" w:rsidRDefault="002072A9" w:rsidP="002072A9">
      <w:pPr>
        <w:ind w:left="720"/>
        <w:contextualSpacing/>
        <w:rPr>
          <w:b/>
          <w:sz w:val="24"/>
          <w:szCs w:val="24"/>
        </w:rPr>
      </w:pPr>
      <w:r w:rsidRPr="002072A9">
        <w:rPr>
          <w:b/>
          <w:sz w:val="24"/>
          <w:szCs w:val="24"/>
        </w:rPr>
        <w:t xml:space="preserve">                                      4.ОБЩИЕ ПОЛОЖЕНИЯ</w:t>
      </w:r>
    </w:p>
    <w:p w:rsidR="002072A9" w:rsidRPr="002072A9" w:rsidRDefault="002072A9" w:rsidP="002072A9">
      <w:pPr>
        <w:ind w:left="480"/>
        <w:rPr>
          <w:b/>
          <w:sz w:val="12"/>
          <w:szCs w:val="12"/>
        </w:rPr>
      </w:pPr>
    </w:p>
    <w:p w:rsidR="00AE3FFE" w:rsidRDefault="002072A9" w:rsidP="002072A9">
      <w:pPr>
        <w:jc w:val="both"/>
        <w:rPr>
          <w:sz w:val="24"/>
          <w:szCs w:val="24"/>
        </w:rPr>
      </w:pPr>
      <w:r w:rsidRPr="002072A9">
        <w:rPr>
          <w:b/>
          <w:sz w:val="24"/>
          <w:szCs w:val="24"/>
        </w:rPr>
        <w:t xml:space="preserve">4.1. </w:t>
      </w:r>
      <w:r w:rsidR="00AE3FFE" w:rsidRPr="00AE3FFE">
        <w:rPr>
          <w:sz w:val="24"/>
          <w:szCs w:val="24"/>
        </w:rPr>
        <w:t>Диплом о профессиональной переподготовке установленного образца в соответствии с п. 1.1. настоящего договора может быть вручен Слушателю при условии освоения образовательной программы в полном объеме и успешного прохождения Слушателем итоговой аттестации.</w:t>
      </w:r>
    </w:p>
    <w:p w:rsidR="002072A9" w:rsidRPr="002072A9" w:rsidRDefault="002072A9" w:rsidP="002072A9">
      <w:pPr>
        <w:jc w:val="both"/>
        <w:rPr>
          <w:sz w:val="24"/>
          <w:szCs w:val="24"/>
        </w:rPr>
      </w:pPr>
      <w:r w:rsidRPr="002072A9">
        <w:rPr>
          <w:sz w:val="24"/>
          <w:szCs w:val="24"/>
        </w:rPr>
        <w:t>В ином случае по окончан</w:t>
      </w:r>
      <w:r w:rsidR="00AE3FFE">
        <w:rPr>
          <w:sz w:val="24"/>
          <w:szCs w:val="24"/>
        </w:rPr>
        <w:t>ии обучения Слушателю</w:t>
      </w:r>
      <w:r w:rsidR="00B11711">
        <w:rPr>
          <w:sz w:val="24"/>
          <w:szCs w:val="24"/>
        </w:rPr>
        <w:t xml:space="preserve"> выдается </w:t>
      </w:r>
      <w:r w:rsidRPr="002072A9">
        <w:rPr>
          <w:sz w:val="24"/>
          <w:szCs w:val="24"/>
        </w:rPr>
        <w:t>справка об обучении или о периоде обучения установленного Академией образца.</w:t>
      </w:r>
    </w:p>
    <w:p w:rsidR="002072A9" w:rsidRPr="002072A9" w:rsidRDefault="002072A9" w:rsidP="002072A9">
      <w:pPr>
        <w:widowControl w:val="0"/>
        <w:shd w:val="clear" w:color="auto" w:fill="FFFFFF"/>
        <w:ind w:right="34"/>
        <w:jc w:val="both"/>
        <w:rPr>
          <w:snapToGrid w:val="0"/>
          <w:sz w:val="24"/>
          <w:szCs w:val="24"/>
        </w:rPr>
      </w:pPr>
      <w:r w:rsidRPr="002072A9">
        <w:rPr>
          <w:b/>
          <w:snapToGrid w:val="0"/>
          <w:sz w:val="24"/>
          <w:szCs w:val="24"/>
        </w:rPr>
        <w:t>4.2.</w:t>
      </w:r>
      <w:r w:rsidRPr="002072A9">
        <w:rPr>
          <w:snapToGrid w:val="0"/>
          <w:sz w:val="24"/>
          <w:szCs w:val="24"/>
        </w:rPr>
        <w:t xml:space="preserve"> </w:t>
      </w:r>
      <w:r w:rsidR="00AE3FFE">
        <w:rPr>
          <w:snapToGrid w:val="0"/>
          <w:sz w:val="24"/>
          <w:szCs w:val="24"/>
        </w:rPr>
        <w:t>Отсутствие у Слушателя</w:t>
      </w:r>
      <w:r w:rsidRPr="002072A9">
        <w:rPr>
          <w:snapToGrid w:val="0"/>
          <w:sz w:val="24"/>
          <w:szCs w:val="24"/>
        </w:rPr>
        <w:t xml:space="preserve"> технической возможности для доступа к электронной информационно-образовательной среде Академии, </w:t>
      </w:r>
      <w:r w:rsidR="00AE3FFE">
        <w:rPr>
          <w:sz w:val="24"/>
          <w:szCs w:val="24"/>
        </w:rPr>
        <w:t>невозможность участия Слушателя</w:t>
      </w:r>
      <w:r w:rsidRPr="002072A9">
        <w:rPr>
          <w:sz w:val="24"/>
          <w:szCs w:val="24"/>
        </w:rPr>
        <w:t xml:space="preserve"> в занятиях в режиме реального времени («</w:t>
      </w:r>
      <w:proofErr w:type="gramStart"/>
      <w:r w:rsidRPr="002072A9">
        <w:rPr>
          <w:sz w:val="24"/>
          <w:szCs w:val="24"/>
        </w:rPr>
        <w:t>он-</w:t>
      </w:r>
      <w:proofErr w:type="spellStart"/>
      <w:r w:rsidRPr="002072A9">
        <w:rPr>
          <w:sz w:val="24"/>
          <w:szCs w:val="24"/>
        </w:rPr>
        <w:t>лайн</w:t>
      </w:r>
      <w:proofErr w:type="spellEnd"/>
      <w:proofErr w:type="gramEnd"/>
      <w:r w:rsidRPr="002072A9">
        <w:rPr>
          <w:sz w:val="24"/>
          <w:szCs w:val="24"/>
        </w:rPr>
        <w:t>»)</w:t>
      </w:r>
      <w:r w:rsidR="00AE3FFE">
        <w:rPr>
          <w:sz w:val="24"/>
          <w:szCs w:val="24"/>
        </w:rPr>
        <w:t>, а также отсутствие у Слушателя</w:t>
      </w:r>
      <w:r w:rsidRPr="002072A9">
        <w:rPr>
          <w:sz w:val="24"/>
          <w:szCs w:val="24"/>
        </w:rPr>
        <w:t xml:space="preserve"> необходимых навыков работы с компьютером</w:t>
      </w:r>
      <w:r w:rsidRPr="002072A9">
        <w:rPr>
          <w:snapToGrid w:val="0"/>
          <w:sz w:val="24"/>
          <w:szCs w:val="24"/>
        </w:rPr>
        <w:t xml:space="preserve"> не является основанием для признания образовательной услуги не оказанной или оказанной не в полном объеме, а также </w:t>
      </w:r>
      <w:r w:rsidRPr="002072A9">
        <w:rPr>
          <w:snapToGrid w:val="0"/>
          <w:sz w:val="24"/>
          <w:szCs w:val="24"/>
        </w:rPr>
        <w:lastRenderedPageBreak/>
        <w:t>оказанной ненадлежащего качества.</w:t>
      </w:r>
    </w:p>
    <w:p w:rsidR="002072A9" w:rsidRPr="002072A9" w:rsidRDefault="002072A9" w:rsidP="002072A9">
      <w:pPr>
        <w:widowControl w:val="0"/>
        <w:shd w:val="clear" w:color="auto" w:fill="FFFFFF"/>
        <w:ind w:right="34"/>
        <w:jc w:val="both"/>
        <w:rPr>
          <w:snapToGrid w:val="0"/>
          <w:sz w:val="24"/>
          <w:szCs w:val="24"/>
        </w:rPr>
      </w:pPr>
      <w:r w:rsidRPr="002072A9">
        <w:rPr>
          <w:b/>
          <w:snapToGrid w:val="0"/>
          <w:sz w:val="24"/>
          <w:szCs w:val="24"/>
        </w:rPr>
        <w:t xml:space="preserve">4.3. </w:t>
      </w:r>
      <w:r w:rsidRPr="002072A9">
        <w:rPr>
          <w:snapToGrid w:val="0"/>
          <w:sz w:val="24"/>
          <w:szCs w:val="24"/>
        </w:rPr>
        <w:t xml:space="preserve">Качество образовательной услуги определяется как комплексная характеристика образовательной деятельности и подготовки </w:t>
      </w:r>
      <w:r w:rsidR="00AE3FFE">
        <w:rPr>
          <w:sz w:val="24"/>
          <w:szCs w:val="24"/>
        </w:rPr>
        <w:t>Слушателя</w:t>
      </w:r>
      <w:r w:rsidRPr="002072A9">
        <w:rPr>
          <w:snapToGrid w:val="0"/>
          <w:sz w:val="24"/>
          <w:szCs w:val="24"/>
        </w:rPr>
        <w:t>, выражающая степень их соответствия образовательной программе и утвержденному учебному плану, реализуемым в соответствии с настоящим договором.</w:t>
      </w:r>
    </w:p>
    <w:p w:rsidR="002072A9" w:rsidRPr="002072A9" w:rsidRDefault="002072A9" w:rsidP="002072A9">
      <w:pPr>
        <w:widowControl w:val="0"/>
        <w:shd w:val="clear" w:color="auto" w:fill="FFFFFF"/>
        <w:ind w:right="34"/>
        <w:jc w:val="both"/>
        <w:rPr>
          <w:snapToGrid w:val="0"/>
        </w:rPr>
      </w:pPr>
    </w:p>
    <w:p w:rsidR="002072A9" w:rsidRPr="002072A9" w:rsidRDefault="002072A9" w:rsidP="002072A9">
      <w:pPr>
        <w:jc w:val="center"/>
        <w:rPr>
          <w:b/>
          <w:sz w:val="24"/>
          <w:szCs w:val="24"/>
        </w:rPr>
      </w:pPr>
    </w:p>
    <w:p w:rsidR="002072A9" w:rsidRPr="002072A9" w:rsidRDefault="002072A9" w:rsidP="002072A9">
      <w:pPr>
        <w:jc w:val="center"/>
        <w:rPr>
          <w:b/>
          <w:sz w:val="24"/>
          <w:szCs w:val="24"/>
        </w:rPr>
      </w:pPr>
      <w:r w:rsidRPr="002072A9">
        <w:rPr>
          <w:b/>
          <w:sz w:val="24"/>
          <w:szCs w:val="24"/>
        </w:rPr>
        <w:t>5. ОТВЕТСТВЕННОСТЬ СТОРОН</w:t>
      </w:r>
    </w:p>
    <w:p w:rsidR="002072A9" w:rsidRPr="002072A9" w:rsidRDefault="002072A9" w:rsidP="002072A9">
      <w:pPr>
        <w:jc w:val="center"/>
        <w:rPr>
          <w:b/>
          <w:sz w:val="12"/>
          <w:szCs w:val="12"/>
        </w:rPr>
      </w:pPr>
    </w:p>
    <w:p w:rsidR="002072A9" w:rsidRPr="002072A9" w:rsidRDefault="002072A9" w:rsidP="002072A9">
      <w:pPr>
        <w:jc w:val="both"/>
        <w:rPr>
          <w:sz w:val="24"/>
          <w:szCs w:val="24"/>
        </w:rPr>
      </w:pPr>
      <w:r w:rsidRPr="002072A9">
        <w:rPr>
          <w:b/>
          <w:sz w:val="24"/>
          <w:szCs w:val="24"/>
        </w:rPr>
        <w:t>5.1.</w:t>
      </w:r>
      <w:r w:rsidRPr="002072A9">
        <w:rPr>
          <w:sz w:val="24"/>
          <w:szCs w:val="24"/>
        </w:rPr>
        <w:t xml:space="preserve"> Стороны не несут ответственности за неисполнение обязательств по договору, если они были вызваны обстоятельствами непреодолимой силы (пожара, эпидемии, стихийных природных явлений, военных действий, изменения федерального законодательства и др.), которые возникли после заключения настоящего договора и непосредственно повлияли на выполнение сторонами своих обязательств.</w:t>
      </w:r>
    </w:p>
    <w:p w:rsidR="002072A9" w:rsidRPr="002072A9" w:rsidRDefault="002072A9" w:rsidP="002072A9">
      <w:pPr>
        <w:jc w:val="both"/>
        <w:rPr>
          <w:sz w:val="24"/>
          <w:szCs w:val="24"/>
        </w:rPr>
      </w:pPr>
      <w:r w:rsidRPr="002072A9">
        <w:rPr>
          <w:b/>
          <w:sz w:val="24"/>
          <w:szCs w:val="24"/>
        </w:rPr>
        <w:t xml:space="preserve">5.2. </w:t>
      </w:r>
      <w:r w:rsidRPr="002072A9">
        <w:rPr>
          <w:sz w:val="24"/>
          <w:szCs w:val="24"/>
        </w:rPr>
        <w:t>В других случаях</w:t>
      </w:r>
      <w:r w:rsidRPr="002072A9">
        <w:rPr>
          <w:b/>
          <w:sz w:val="24"/>
          <w:szCs w:val="24"/>
        </w:rPr>
        <w:t xml:space="preserve"> </w:t>
      </w:r>
      <w:r w:rsidRPr="002072A9">
        <w:rPr>
          <w:sz w:val="24"/>
          <w:szCs w:val="24"/>
        </w:rPr>
        <w:t>ответственнос</w:t>
      </w:r>
      <w:r>
        <w:rPr>
          <w:sz w:val="24"/>
          <w:szCs w:val="24"/>
        </w:rPr>
        <w:t xml:space="preserve">ть сторон по договору, порядок </w:t>
      </w:r>
      <w:r w:rsidRPr="002072A9">
        <w:rPr>
          <w:sz w:val="24"/>
          <w:szCs w:val="24"/>
        </w:rPr>
        <w:t>разрешения споров между ними регулируется действующим законодательством Российской Федерации.</w:t>
      </w:r>
    </w:p>
    <w:p w:rsidR="002072A9" w:rsidRPr="002072A9" w:rsidRDefault="002072A9" w:rsidP="002072A9">
      <w:pPr>
        <w:jc w:val="both"/>
        <w:rPr>
          <w:sz w:val="24"/>
          <w:szCs w:val="24"/>
        </w:rPr>
      </w:pPr>
      <w:r w:rsidRPr="002072A9">
        <w:rPr>
          <w:b/>
          <w:sz w:val="24"/>
          <w:szCs w:val="24"/>
        </w:rPr>
        <w:t>5.3.</w:t>
      </w:r>
      <w:r w:rsidRPr="002072A9">
        <w:rPr>
          <w:sz w:val="24"/>
          <w:szCs w:val="24"/>
        </w:rPr>
        <w:t xml:space="preserve"> Все споры по договору решаются сторонами посредством переговоров. В случае не достижения согласия </w:t>
      </w:r>
      <w:r>
        <w:rPr>
          <w:sz w:val="24"/>
          <w:szCs w:val="24"/>
        </w:rPr>
        <w:t xml:space="preserve">споры разрешаются в </w:t>
      </w:r>
      <w:proofErr w:type="spellStart"/>
      <w:r w:rsidRPr="002072A9">
        <w:rPr>
          <w:sz w:val="24"/>
          <w:szCs w:val="24"/>
        </w:rPr>
        <w:t>Никулинском</w:t>
      </w:r>
      <w:proofErr w:type="spellEnd"/>
      <w:r w:rsidRPr="002072A9">
        <w:rPr>
          <w:sz w:val="24"/>
          <w:szCs w:val="24"/>
        </w:rPr>
        <w:t xml:space="preserve"> районном суде </w:t>
      </w:r>
      <w:proofErr w:type="spellStart"/>
      <w:r w:rsidRPr="002072A9">
        <w:rPr>
          <w:sz w:val="24"/>
          <w:szCs w:val="24"/>
        </w:rPr>
        <w:t>г.Москвы</w:t>
      </w:r>
      <w:proofErr w:type="spellEnd"/>
      <w:r w:rsidRPr="002072A9">
        <w:rPr>
          <w:sz w:val="24"/>
          <w:szCs w:val="24"/>
        </w:rPr>
        <w:t>.</w:t>
      </w:r>
    </w:p>
    <w:p w:rsidR="002072A9" w:rsidRPr="002072A9" w:rsidRDefault="002072A9" w:rsidP="002072A9">
      <w:pPr>
        <w:jc w:val="both"/>
        <w:rPr>
          <w:sz w:val="24"/>
          <w:szCs w:val="24"/>
        </w:rPr>
      </w:pPr>
    </w:p>
    <w:p w:rsidR="002072A9" w:rsidRPr="002072A9" w:rsidRDefault="002072A9" w:rsidP="002072A9">
      <w:pPr>
        <w:jc w:val="center"/>
        <w:rPr>
          <w:b/>
          <w:sz w:val="24"/>
          <w:szCs w:val="24"/>
        </w:rPr>
      </w:pPr>
      <w:r w:rsidRPr="002072A9">
        <w:rPr>
          <w:b/>
          <w:sz w:val="24"/>
          <w:szCs w:val="24"/>
        </w:rPr>
        <w:t>6. ИЗМЕНЕНИЕ И РАСТОРЖЕНИЕ ДОГОВОРА</w:t>
      </w:r>
    </w:p>
    <w:p w:rsidR="002072A9" w:rsidRPr="002072A9" w:rsidRDefault="002072A9" w:rsidP="002072A9">
      <w:pPr>
        <w:jc w:val="center"/>
        <w:rPr>
          <w:b/>
          <w:sz w:val="12"/>
          <w:szCs w:val="12"/>
        </w:rPr>
      </w:pPr>
    </w:p>
    <w:p w:rsidR="002072A9" w:rsidRPr="002072A9" w:rsidRDefault="002072A9" w:rsidP="002072A9">
      <w:pPr>
        <w:spacing w:after="40"/>
        <w:jc w:val="both"/>
        <w:rPr>
          <w:sz w:val="24"/>
          <w:szCs w:val="24"/>
          <w:lang w:val="x-none" w:eastAsia="x-none"/>
        </w:rPr>
      </w:pPr>
      <w:r w:rsidRPr="002072A9">
        <w:rPr>
          <w:b/>
          <w:sz w:val="24"/>
          <w:szCs w:val="24"/>
          <w:lang w:eastAsia="x-none"/>
        </w:rPr>
        <w:t>6.1.</w:t>
      </w:r>
      <w:r w:rsidRPr="002072A9">
        <w:rPr>
          <w:sz w:val="24"/>
          <w:szCs w:val="24"/>
          <w:lang w:eastAsia="x-none"/>
        </w:rPr>
        <w:t xml:space="preserve"> </w:t>
      </w:r>
      <w:r w:rsidRPr="002072A9">
        <w:rPr>
          <w:sz w:val="24"/>
          <w:szCs w:val="24"/>
          <w:lang w:val="x-none" w:eastAsia="x-none"/>
        </w:rPr>
        <w:t xml:space="preserve">Условия, на которых заключен настоящий </w:t>
      </w:r>
      <w:r w:rsidRPr="002072A9">
        <w:rPr>
          <w:sz w:val="24"/>
          <w:szCs w:val="24"/>
          <w:lang w:eastAsia="x-none"/>
        </w:rPr>
        <w:t>д</w:t>
      </w:r>
      <w:r w:rsidRPr="002072A9">
        <w:rPr>
          <w:sz w:val="24"/>
          <w:szCs w:val="24"/>
          <w:lang w:val="x-none" w:eastAsia="x-none"/>
        </w:rPr>
        <w:t xml:space="preserve">оговор, могут быть изменены по соглашению </w:t>
      </w:r>
      <w:r w:rsidRPr="002072A9">
        <w:rPr>
          <w:sz w:val="24"/>
          <w:szCs w:val="24"/>
          <w:lang w:eastAsia="x-none"/>
        </w:rPr>
        <w:t>сторон, что оформляется дополнительным соглашением к договору</w:t>
      </w:r>
      <w:r w:rsidRPr="002072A9">
        <w:rPr>
          <w:sz w:val="24"/>
          <w:szCs w:val="24"/>
          <w:lang w:val="x-none" w:eastAsia="x-none"/>
        </w:rPr>
        <w:t xml:space="preserve">. </w:t>
      </w:r>
    </w:p>
    <w:p w:rsidR="002072A9" w:rsidRPr="002072A9" w:rsidRDefault="002072A9" w:rsidP="002072A9">
      <w:pPr>
        <w:numPr>
          <w:ilvl w:val="1"/>
          <w:numId w:val="3"/>
        </w:numPr>
        <w:tabs>
          <w:tab w:val="left" w:pos="-142"/>
          <w:tab w:val="left" w:pos="426"/>
        </w:tabs>
        <w:ind w:left="357" w:hanging="357"/>
        <w:contextualSpacing/>
        <w:jc w:val="both"/>
        <w:rPr>
          <w:sz w:val="24"/>
          <w:szCs w:val="24"/>
          <w:lang w:val="x-none" w:eastAsia="x-none"/>
        </w:rPr>
      </w:pPr>
      <w:r w:rsidRPr="002072A9">
        <w:rPr>
          <w:sz w:val="24"/>
          <w:szCs w:val="24"/>
          <w:lang w:eastAsia="x-none"/>
        </w:rPr>
        <w:t xml:space="preserve"> </w:t>
      </w:r>
      <w:r w:rsidRPr="002072A9">
        <w:rPr>
          <w:sz w:val="24"/>
          <w:szCs w:val="24"/>
          <w:lang w:val="x-none" w:eastAsia="x-none"/>
        </w:rPr>
        <w:t xml:space="preserve">Настоящий </w:t>
      </w:r>
      <w:r w:rsidRPr="002072A9">
        <w:rPr>
          <w:sz w:val="24"/>
          <w:szCs w:val="24"/>
          <w:lang w:eastAsia="x-none"/>
        </w:rPr>
        <w:t>д</w:t>
      </w:r>
      <w:r w:rsidRPr="002072A9">
        <w:rPr>
          <w:sz w:val="24"/>
          <w:szCs w:val="24"/>
          <w:lang w:val="x-none" w:eastAsia="x-none"/>
        </w:rPr>
        <w:t xml:space="preserve">оговор может быть расторгнут по соглашению </w:t>
      </w:r>
      <w:r w:rsidRPr="002072A9">
        <w:rPr>
          <w:sz w:val="24"/>
          <w:szCs w:val="24"/>
          <w:lang w:eastAsia="x-none"/>
        </w:rPr>
        <w:t>сторон.</w:t>
      </w:r>
    </w:p>
    <w:p w:rsidR="002072A9" w:rsidRPr="002072A9" w:rsidRDefault="002072A9" w:rsidP="002072A9">
      <w:pPr>
        <w:tabs>
          <w:tab w:val="left" w:pos="0"/>
        </w:tabs>
        <w:spacing w:after="40"/>
        <w:jc w:val="both"/>
        <w:rPr>
          <w:sz w:val="24"/>
          <w:szCs w:val="24"/>
          <w:lang w:eastAsia="x-none"/>
        </w:rPr>
      </w:pPr>
      <w:r w:rsidRPr="002072A9">
        <w:rPr>
          <w:b/>
          <w:sz w:val="24"/>
          <w:szCs w:val="24"/>
          <w:lang w:eastAsia="x-none"/>
        </w:rPr>
        <w:t>6.3.</w:t>
      </w:r>
      <w:r w:rsidRPr="002072A9">
        <w:rPr>
          <w:sz w:val="24"/>
          <w:szCs w:val="24"/>
          <w:lang w:eastAsia="x-none"/>
        </w:rPr>
        <w:t xml:space="preserve">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Академией.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2072A9" w:rsidRPr="002072A9" w:rsidRDefault="002072A9" w:rsidP="002072A9">
      <w:pPr>
        <w:tabs>
          <w:tab w:val="left" w:pos="0"/>
          <w:tab w:val="left" w:pos="851"/>
        </w:tabs>
        <w:spacing w:after="40"/>
        <w:jc w:val="both"/>
        <w:rPr>
          <w:sz w:val="24"/>
          <w:szCs w:val="24"/>
          <w:lang w:eastAsia="x-none"/>
        </w:rPr>
      </w:pPr>
      <w:r w:rsidRPr="002072A9">
        <w:rPr>
          <w:b/>
          <w:sz w:val="24"/>
          <w:szCs w:val="24"/>
          <w:lang w:eastAsia="x-none"/>
        </w:rPr>
        <w:t xml:space="preserve">6.4.  </w:t>
      </w:r>
      <w:r w:rsidRPr="002072A9">
        <w:rPr>
          <w:sz w:val="24"/>
          <w:szCs w:val="24"/>
          <w:lang w:eastAsia="x-none"/>
        </w:rPr>
        <w:t>По инициативе Академии договор может быть расторгнут в одностороннем порядке в следующих случаях:</w:t>
      </w:r>
    </w:p>
    <w:p w:rsidR="002072A9" w:rsidRPr="002072A9" w:rsidRDefault="00126920" w:rsidP="002072A9">
      <w:pPr>
        <w:tabs>
          <w:tab w:val="left" w:pos="1134"/>
          <w:tab w:val="left" w:pos="5923"/>
        </w:tabs>
        <w:spacing w:after="40"/>
        <w:jc w:val="both"/>
        <w:rPr>
          <w:sz w:val="24"/>
          <w:szCs w:val="24"/>
          <w:lang w:eastAsia="x-none"/>
        </w:rPr>
      </w:pPr>
      <w:r>
        <w:rPr>
          <w:sz w:val="24"/>
          <w:szCs w:val="24"/>
          <w:lang w:eastAsia="x-none"/>
        </w:rPr>
        <w:t>-</w:t>
      </w:r>
      <w:r w:rsidR="002072A9" w:rsidRPr="002072A9">
        <w:rPr>
          <w:sz w:val="24"/>
          <w:szCs w:val="24"/>
          <w:lang w:eastAsia="x-none"/>
        </w:rPr>
        <w:t xml:space="preserve">невыполнения </w:t>
      </w:r>
      <w:r w:rsidR="00AE3FFE">
        <w:rPr>
          <w:sz w:val="24"/>
          <w:szCs w:val="24"/>
        </w:rPr>
        <w:t>Слушателем</w:t>
      </w:r>
      <w:r w:rsidR="002072A9" w:rsidRPr="002072A9">
        <w:rPr>
          <w:sz w:val="24"/>
          <w:szCs w:val="24"/>
          <w:lang w:eastAsia="x-none"/>
        </w:rPr>
        <w:t xml:space="preserve"> обязанностей по добросовестному освоению профессиональной образовательной программы и выполнению учебного плана;</w:t>
      </w:r>
    </w:p>
    <w:p w:rsidR="002072A9" w:rsidRPr="002072A9" w:rsidRDefault="002072A9" w:rsidP="002072A9">
      <w:pPr>
        <w:tabs>
          <w:tab w:val="left" w:pos="1134"/>
          <w:tab w:val="left" w:pos="5923"/>
        </w:tabs>
        <w:spacing w:after="40"/>
        <w:jc w:val="both"/>
        <w:rPr>
          <w:sz w:val="24"/>
          <w:szCs w:val="24"/>
          <w:lang w:eastAsia="x-none"/>
        </w:rPr>
      </w:pPr>
      <w:r w:rsidRPr="002072A9">
        <w:rPr>
          <w:sz w:val="24"/>
          <w:szCs w:val="24"/>
          <w:lang w:eastAsia="x-none"/>
        </w:rPr>
        <w:t xml:space="preserve">- установления нарушения порядка приема в Академию, если нарушение повлекло по вине </w:t>
      </w:r>
      <w:r w:rsidR="00AE3FFE">
        <w:rPr>
          <w:sz w:val="24"/>
          <w:szCs w:val="24"/>
        </w:rPr>
        <w:t>Слушателя</w:t>
      </w:r>
      <w:r w:rsidRPr="002072A9">
        <w:rPr>
          <w:sz w:val="24"/>
          <w:szCs w:val="24"/>
          <w:lang w:eastAsia="x-none"/>
        </w:rPr>
        <w:t xml:space="preserve"> его незаконное зачисление в Академию; </w:t>
      </w:r>
    </w:p>
    <w:p w:rsidR="002072A9" w:rsidRPr="002072A9" w:rsidRDefault="002072A9" w:rsidP="002072A9">
      <w:pPr>
        <w:tabs>
          <w:tab w:val="left" w:pos="1134"/>
          <w:tab w:val="left" w:pos="5923"/>
        </w:tabs>
        <w:spacing w:after="40"/>
        <w:jc w:val="both"/>
        <w:rPr>
          <w:sz w:val="24"/>
          <w:szCs w:val="24"/>
          <w:lang w:eastAsia="x-none"/>
        </w:rPr>
      </w:pPr>
      <w:r w:rsidRPr="002072A9">
        <w:rPr>
          <w:sz w:val="24"/>
          <w:szCs w:val="24"/>
          <w:lang w:eastAsia="x-none"/>
        </w:rPr>
        <w:t>- просрочка оплаты стоимости платных образовательных услуг;</w:t>
      </w:r>
    </w:p>
    <w:p w:rsidR="002072A9" w:rsidRPr="002072A9" w:rsidRDefault="00126920" w:rsidP="002072A9">
      <w:pPr>
        <w:tabs>
          <w:tab w:val="left" w:pos="1134"/>
          <w:tab w:val="left" w:pos="5923"/>
        </w:tabs>
        <w:spacing w:after="40"/>
        <w:jc w:val="both"/>
        <w:rPr>
          <w:sz w:val="24"/>
          <w:szCs w:val="24"/>
          <w:lang w:eastAsia="x-none"/>
        </w:rPr>
      </w:pPr>
      <w:r>
        <w:rPr>
          <w:sz w:val="24"/>
          <w:szCs w:val="24"/>
          <w:lang w:eastAsia="x-none"/>
        </w:rPr>
        <w:t>-</w:t>
      </w:r>
      <w:r w:rsidR="002072A9" w:rsidRPr="002072A9">
        <w:rPr>
          <w:sz w:val="24"/>
          <w:szCs w:val="24"/>
          <w:lang w:eastAsia="x-none"/>
        </w:rPr>
        <w:t xml:space="preserve">невозможность надлежащего исполнения обязательств по оказанию платных образовательных услуг вследствие действий (бездействия) </w:t>
      </w:r>
      <w:r w:rsidR="00AE3FFE">
        <w:rPr>
          <w:sz w:val="24"/>
          <w:szCs w:val="24"/>
        </w:rPr>
        <w:t>Слушателя</w:t>
      </w:r>
      <w:r w:rsidR="002072A9" w:rsidRPr="002072A9">
        <w:rPr>
          <w:sz w:val="24"/>
          <w:szCs w:val="24"/>
        </w:rPr>
        <w:t>.</w:t>
      </w:r>
    </w:p>
    <w:p w:rsidR="002072A9" w:rsidRPr="002072A9" w:rsidRDefault="002072A9" w:rsidP="002072A9">
      <w:pPr>
        <w:tabs>
          <w:tab w:val="left" w:pos="1134"/>
          <w:tab w:val="left" w:pos="5923"/>
        </w:tabs>
        <w:spacing w:after="40"/>
        <w:jc w:val="both"/>
        <w:rPr>
          <w:color w:val="000000"/>
          <w:sz w:val="24"/>
          <w:szCs w:val="24"/>
          <w:shd w:val="clear" w:color="auto" w:fill="FFFFFF"/>
          <w:lang w:eastAsia="x-none"/>
        </w:rPr>
      </w:pPr>
      <w:r w:rsidRPr="002072A9">
        <w:rPr>
          <w:b/>
          <w:sz w:val="24"/>
          <w:szCs w:val="24"/>
          <w:lang w:eastAsia="x-none"/>
        </w:rPr>
        <w:t>6.5.</w:t>
      </w:r>
      <w:r w:rsidRPr="002072A9">
        <w:rPr>
          <w:sz w:val="24"/>
          <w:szCs w:val="24"/>
          <w:lang w:eastAsia="x-none"/>
        </w:rPr>
        <w:t xml:space="preserve"> </w:t>
      </w:r>
      <w:r w:rsidRPr="002072A9">
        <w:rPr>
          <w:color w:val="000000"/>
          <w:sz w:val="24"/>
          <w:szCs w:val="24"/>
          <w:shd w:val="clear" w:color="auto" w:fill="FFFFFF"/>
          <w:lang w:val="x-none" w:eastAsia="x-none"/>
        </w:rPr>
        <w:t>Договор может быть расторгнут по инициативе </w:t>
      </w:r>
      <w:r w:rsidRPr="002072A9">
        <w:rPr>
          <w:color w:val="000000"/>
          <w:sz w:val="24"/>
          <w:szCs w:val="24"/>
          <w:shd w:val="clear" w:color="auto" w:fill="FFFFFF"/>
          <w:lang w:eastAsia="x-none"/>
        </w:rPr>
        <w:t>Заказчика</w:t>
      </w:r>
      <w:r w:rsidRPr="002072A9">
        <w:rPr>
          <w:color w:val="000000"/>
          <w:sz w:val="24"/>
          <w:szCs w:val="24"/>
          <w:shd w:val="clear" w:color="auto" w:fill="FFFFFF"/>
          <w:lang w:val="x-none" w:eastAsia="x-none"/>
        </w:rPr>
        <w:t>, в том числе в случае перевода </w:t>
      </w:r>
      <w:r w:rsidR="00AE3FFE">
        <w:rPr>
          <w:sz w:val="24"/>
          <w:szCs w:val="24"/>
        </w:rPr>
        <w:t xml:space="preserve">Слушателя </w:t>
      </w:r>
      <w:r w:rsidRPr="002072A9">
        <w:rPr>
          <w:color w:val="000000"/>
          <w:sz w:val="24"/>
          <w:szCs w:val="24"/>
          <w:shd w:val="clear" w:color="auto" w:fill="FFFFFF"/>
          <w:lang w:val="x-none" w:eastAsia="x-none"/>
        </w:rPr>
        <w:t>для продолжения освоения образовательной программы в другую организацию, осуществляющую образовательную деятельность</w:t>
      </w:r>
      <w:r w:rsidRPr="002072A9">
        <w:rPr>
          <w:color w:val="000000"/>
          <w:sz w:val="24"/>
          <w:szCs w:val="24"/>
          <w:shd w:val="clear" w:color="auto" w:fill="FFFFFF"/>
          <w:lang w:eastAsia="x-none"/>
        </w:rPr>
        <w:t xml:space="preserve">. </w:t>
      </w:r>
    </w:p>
    <w:p w:rsidR="002072A9" w:rsidRPr="002072A9" w:rsidRDefault="002072A9" w:rsidP="002072A9">
      <w:pPr>
        <w:tabs>
          <w:tab w:val="left" w:pos="1134"/>
          <w:tab w:val="left" w:pos="5923"/>
        </w:tabs>
        <w:spacing w:after="40"/>
        <w:jc w:val="both"/>
        <w:rPr>
          <w:sz w:val="24"/>
          <w:szCs w:val="24"/>
        </w:rPr>
      </w:pPr>
      <w:r w:rsidRPr="002072A9">
        <w:rPr>
          <w:b/>
          <w:sz w:val="24"/>
          <w:szCs w:val="24"/>
        </w:rPr>
        <w:t>6.6.</w:t>
      </w:r>
      <w:r w:rsidRPr="002072A9">
        <w:rPr>
          <w:sz w:val="24"/>
          <w:szCs w:val="24"/>
        </w:rPr>
        <w:t xml:space="preserve"> </w:t>
      </w:r>
      <w:r w:rsidRPr="002072A9">
        <w:rPr>
          <w:sz w:val="24"/>
          <w:szCs w:val="24"/>
          <w:lang w:val="x-none"/>
        </w:rPr>
        <w:t xml:space="preserve">В случае расторжения настоящего договора, денежные средства, перечисленные за обучение </w:t>
      </w:r>
      <w:r w:rsidR="00AE3FFE">
        <w:rPr>
          <w:sz w:val="24"/>
          <w:szCs w:val="24"/>
        </w:rPr>
        <w:t>Слушателя</w:t>
      </w:r>
      <w:r w:rsidRPr="002072A9">
        <w:rPr>
          <w:sz w:val="24"/>
          <w:szCs w:val="24"/>
          <w:lang w:val="x-none"/>
        </w:rPr>
        <w:t xml:space="preserve">, возвращается Заказчику, по его личному заявлению, кроме средств, уплаченных за прошедший период обучения (кратно учебному месяцу), включая месяц издания приказа об отчислении </w:t>
      </w:r>
      <w:r w:rsidR="00AE3FFE">
        <w:rPr>
          <w:sz w:val="24"/>
          <w:szCs w:val="24"/>
        </w:rPr>
        <w:t>Слушателя</w:t>
      </w:r>
      <w:r w:rsidRPr="002072A9">
        <w:rPr>
          <w:sz w:val="24"/>
          <w:szCs w:val="24"/>
        </w:rPr>
        <w:t>.</w:t>
      </w:r>
    </w:p>
    <w:p w:rsidR="002072A9" w:rsidRPr="002072A9" w:rsidRDefault="002072A9" w:rsidP="002072A9">
      <w:pPr>
        <w:jc w:val="both"/>
      </w:pPr>
    </w:p>
    <w:p w:rsidR="002072A9" w:rsidRPr="002072A9" w:rsidRDefault="002072A9" w:rsidP="002072A9">
      <w:pPr>
        <w:jc w:val="center"/>
        <w:rPr>
          <w:b/>
          <w:sz w:val="24"/>
          <w:szCs w:val="24"/>
        </w:rPr>
      </w:pPr>
      <w:r w:rsidRPr="002072A9">
        <w:rPr>
          <w:b/>
          <w:sz w:val="24"/>
          <w:szCs w:val="24"/>
        </w:rPr>
        <w:t>7. ЗАКЛЮЧИТЕЛЬНЫЕ ПОЛОЖЕНИЯ</w:t>
      </w:r>
    </w:p>
    <w:p w:rsidR="002072A9" w:rsidRPr="002072A9" w:rsidRDefault="002072A9" w:rsidP="002072A9">
      <w:pPr>
        <w:jc w:val="both"/>
        <w:rPr>
          <w:sz w:val="12"/>
          <w:szCs w:val="12"/>
        </w:rPr>
      </w:pPr>
    </w:p>
    <w:p w:rsidR="002072A9" w:rsidRPr="002072A9" w:rsidRDefault="002072A9" w:rsidP="002072A9">
      <w:pPr>
        <w:jc w:val="both"/>
        <w:rPr>
          <w:sz w:val="24"/>
          <w:szCs w:val="24"/>
        </w:rPr>
      </w:pPr>
      <w:r w:rsidRPr="002072A9">
        <w:rPr>
          <w:b/>
          <w:sz w:val="24"/>
          <w:szCs w:val="24"/>
        </w:rPr>
        <w:t>7.1.</w:t>
      </w:r>
      <w:r w:rsidRPr="002072A9">
        <w:rPr>
          <w:sz w:val="24"/>
          <w:szCs w:val="24"/>
        </w:rPr>
        <w:t xml:space="preserve"> Настоящий дог</w:t>
      </w:r>
      <w:r>
        <w:rPr>
          <w:sz w:val="24"/>
          <w:szCs w:val="24"/>
        </w:rPr>
        <w:t xml:space="preserve">овор вступает в силу с момента </w:t>
      </w:r>
      <w:r w:rsidR="00126920">
        <w:rPr>
          <w:sz w:val="24"/>
          <w:szCs w:val="24"/>
        </w:rPr>
        <w:t xml:space="preserve">его </w:t>
      </w:r>
      <w:r w:rsidR="00772C00">
        <w:rPr>
          <w:sz w:val="24"/>
          <w:szCs w:val="24"/>
        </w:rPr>
        <w:t xml:space="preserve">подписания </w:t>
      </w:r>
      <w:r w:rsidRPr="002072A9">
        <w:rPr>
          <w:sz w:val="24"/>
          <w:szCs w:val="24"/>
        </w:rPr>
        <w:t>сторонами и действует до полного исполнения сторонами своих обязательств.</w:t>
      </w:r>
    </w:p>
    <w:p w:rsidR="002072A9" w:rsidRPr="002072A9" w:rsidRDefault="002072A9" w:rsidP="002072A9">
      <w:pPr>
        <w:jc w:val="both"/>
        <w:rPr>
          <w:sz w:val="24"/>
          <w:szCs w:val="24"/>
        </w:rPr>
      </w:pPr>
      <w:r w:rsidRPr="002072A9">
        <w:rPr>
          <w:b/>
          <w:sz w:val="24"/>
          <w:szCs w:val="24"/>
        </w:rPr>
        <w:t xml:space="preserve">7.2. </w:t>
      </w:r>
      <w:r w:rsidRPr="002072A9">
        <w:rPr>
          <w:sz w:val="24"/>
          <w:szCs w:val="24"/>
        </w:rPr>
        <w:t>Сведения об</w:t>
      </w:r>
      <w:r w:rsidRPr="002072A9">
        <w:rPr>
          <w:b/>
          <w:sz w:val="24"/>
          <w:szCs w:val="24"/>
        </w:rPr>
        <w:t xml:space="preserve"> </w:t>
      </w:r>
      <w:r w:rsidRPr="002072A9">
        <w:rPr>
          <w:sz w:val="24"/>
          <w:szCs w:val="24"/>
        </w:rPr>
        <w:t xml:space="preserve">Академии и её деятельности, указанные в настоящем договоре, соответствуют информации, в сети «Интернет» на дату заключения настоящего договора. </w:t>
      </w:r>
    </w:p>
    <w:p w:rsidR="002072A9" w:rsidRPr="002072A9" w:rsidRDefault="002072A9" w:rsidP="002072A9">
      <w:pPr>
        <w:jc w:val="both"/>
        <w:rPr>
          <w:sz w:val="24"/>
          <w:szCs w:val="24"/>
        </w:rPr>
      </w:pPr>
      <w:r w:rsidRPr="002072A9">
        <w:rPr>
          <w:b/>
          <w:sz w:val="24"/>
          <w:szCs w:val="24"/>
        </w:rPr>
        <w:t>7.3.</w:t>
      </w:r>
      <w:r w:rsidRPr="002072A9">
        <w:rPr>
          <w:sz w:val="24"/>
          <w:szCs w:val="24"/>
        </w:rPr>
        <w:t xml:space="preserve"> Информация об изменении официального наименования, реквизитов Академии, порядка внесения платы за образовательную услугу, а также о любом изменении учредительных, лицензионных и других документов Академии доводится до сведения Заказчика путем размещения на официальном сайте Академии.</w:t>
      </w:r>
    </w:p>
    <w:p w:rsidR="002072A9" w:rsidRPr="002072A9" w:rsidRDefault="002072A9" w:rsidP="002072A9">
      <w:pPr>
        <w:jc w:val="both"/>
        <w:rPr>
          <w:sz w:val="24"/>
          <w:szCs w:val="24"/>
        </w:rPr>
      </w:pPr>
      <w:r w:rsidRPr="002072A9">
        <w:rPr>
          <w:b/>
          <w:sz w:val="24"/>
          <w:szCs w:val="24"/>
        </w:rPr>
        <w:lastRenderedPageBreak/>
        <w:t>7.4.</w:t>
      </w:r>
      <w:r w:rsidRPr="002072A9">
        <w:rPr>
          <w:sz w:val="24"/>
          <w:szCs w:val="24"/>
        </w:rPr>
        <w:t xml:space="preserve"> Подписывая настоящий договор Заказчик подтверждает, что он ознакомлен с локальными нормативными актами Академии, размещенными на ее официальном сайте по адресу: </w:t>
      </w:r>
      <w:hyperlink r:id="rId6" w:history="1">
        <w:r w:rsidRPr="002072A9">
          <w:rPr>
            <w:color w:val="0563C1"/>
            <w:sz w:val="24"/>
            <w:szCs w:val="24"/>
            <w:u w:val="single"/>
            <w:lang w:val="en-US"/>
          </w:rPr>
          <w:t>www</w:t>
        </w:r>
        <w:r w:rsidRPr="002072A9">
          <w:rPr>
            <w:color w:val="0563C1"/>
            <w:sz w:val="24"/>
            <w:szCs w:val="24"/>
            <w:u w:val="single"/>
          </w:rPr>
          <w:t>.</w:t>
        </w:r>
        <w:proofErr w:type="spellStart"/>
        <w:r w:rsidRPr="002072A9">
          <w:rPr>
            <w:color w:val="0563C1"/>
            <w:sz w:val="24"/>
            <w:szCs w:val="24"/>
            <w:u w:val="single"/>
            <w:lang w:val="en-US"/>
          </w:rPr>
          <w:t>vavt</w:t>
        </w:r>
        <w:proofErr w:type="spellEnd"/>
        <w:r w:rsidRPr="002072A9">
          <w:rPr>
            <w:color w:val="0563C1"/>
            <w:sz w:val="24"/>
            <w:szCs w:val="24"/>
            <w:u w:val="single"/>
          </w:rPr>
          <w:t>.</w:t>
        </w:r>
        <w:proofErr w:type="spellStart"/>
        <w:r w:rsidRPr="002072A9">
          <w:rPr>
            <w:color w:val="0563C1"/>
            <w:sz w:val="24"/>
            <w:szCs w:val="24"/>
            <w:u w:val="single"/>
            <w:lang w:val="en-US"/>
          </w:rPr>
          <w:t>ru</w:t>
        </w:r>
        <w:proofErr w:type="spellEnd"/>
      </w:hyperlink>
      <w:r w:rsidRPr="002072A9">
        <w:rPr>
          <w:sz w:val="24"/>
          <w:szCs w:val="24"/>
        </w:rPr>
        <w:t>.</w:t>
      </w:r>
    </w:p>
    <w:p w:rsidR="002072A9" w:rsidRPr="002072A9" w:rsidRDefault="002072A9" w:rsidP="002072A9">
      <w:pPr>
        <w:jc w:val="both"/>
        <w:rPr>
          <w:sz w:val="24"/>
          <w:szCs w:val="24"/>
        </w:rPr>
      </w:pPr>
      <w:r w:rsidRPr="002072A9">
        <w:rPr>
          <w:b/>
          <w:sz w:val="24"/>
          <w:szCs w:val="24"/>
        </w:rPr>
        <w:t>7.5.</w:t>
      </w:r>
      <w:r w:rsidRPr="002072A9">
        <w:rPr>
          <w:sz w:val="24"/>
          <w:szCs w:val="24"/>
        </w:rPr>
        <w:t xml:space="preserve"> Заказчик дает свое согласие на сбор, систематизацию, уничтожение своих персональных данных, связанных с заключением и исполнением настоящего договора, в целях осуществления образовательной деятельности Академии без ограничения срока действия.</w:t>
      </w:r>
    </w:p>
    <w:p w:rsidR="002072A9" w:rsidRPr="002072A9" w:rsidRDefault="002072A9" w:rsidP="002072A9">
      <w:pPr>
        <w:jc w:val="both"/>
        <w:rPr>
          <w:sz w:val="24"/>
          <w:szCs w:val="24"/>
        </w:rPr>
      </w:pPr>
      <w:r w:rsidRPr="002072A9">
        <w:rPr>
          <w:b/>
          <w:sz w:val="24"/>
          <w:szCs w:val="24"/>
        </w:rPr>
        <w:t xml:space="preserve">7.6. </w:t>
      </w:r>
      <w:r w:rsidRPr="002072A9">
        <w:rPr>
          <w:sz w:val="24"/>
          <w:szCs w:val="24"/>
        </w:rPr>
        <w:t>Договор составлен в двух экземплярах, им</w:t>
      </w:r>
      <w:r>
        <w:rPr>
          <w:sz w:val="24"/>
          <w:szCs w:val="24"/>
        </w:rPr>
        <w:t xml:space="preserve">еющих равную юридическую силу, </w:t>
      </w:r>
      <w:r w:rsidRPr="002072A9">
        <w:rPr>
          <w:sz w:val="24"/>
          <w:szCs w:val="24"/>
        </w:rPr>
        <w:t>которые хранятся по одному экземпляру у каждой из сторон.</w:t>
      </w:r>
    </w:p>
    <w:p w:rsidR="00F9143D" w:rsidRPr="00C36183" w:rsidRDefault="00F9143D" w:rsidP="00F9143D">
      <w:pPr>
        <w:jc w:val="both"/>
        <w:rPr>
          <w:sz w:val="24"/>
          <w:szCs w:val="24"/>
        </w:rPr>
      </w:pPr>
    </w:p>
    <w:p w:rsidR="00F9143D" w:rsidRDefault="00F9143D" w:rsidP="00F141BD">
      <w:pPr>
        <w:jc w:val="center"/>
        <w:rPr>
          <w:b/>
          <w:sz w:val="24"/>
          <w:szCs w:val="24"/>
        </w:rPr>
      </w:pPr>
      <w:r>
        <w:rPr>
          <w:b/>
          <w:sz w:val="24"/>
          <w:szCs w:val="24"/>
        </w:rPr>
        <w:t>8</w:t>
      </w:r>
      <w:r w:rsidRPr="00C36183">
        <w:rPr>
          <w:b/>
          <w:sz w:val="24"/>
          <w:szCs w:val="24"/>
        </w:rPr>
        <w:t>. ЮРИДИЧЕСКИЕ АДРЕСА И РЕКВИЗИТЫ СТОРОН</w:t>
      </w:r>
    </w:p>
    <w:p w:rsidR="00F141BD" w:rsidRPr="00C35D49" w:rsidRDefault="00F141BD" w:rsidP="00F141BD">
      <w:pPr>
        <w:jc w:val="center"/>
        <w:rPr>
          <w:b/>
          <w:sz w:val="24"/>
          <w:szCs w:val="24"/>
        </w:rPr>
      </w:pPr>
    </w:p>
    <w:p w:rsidR="00F9143D" w:rsidRPr="00C35D49" w:rsidRDefault="00F9143D" w:rsidP="00F9143D">
      <w:pPr>
        <w:rPr>
          <w:b/>
          <w:sz w:val="10"/>
          <w:szCs w:val="10"/>
        </w:rPr>
      </w:pPr>
    </w:p>
    <w:tbl>
      <w:tblPr>
        <w:tblW w:w="19954" w:type="dxa"/>
        <w:tblInd w:w="108" w:type="dxa"/>
        <w:tblLayout w:type="fixed"/>
        <w:tblLook w:val="0000" w:firstRow="0" w:lastRow="0" w:firstColumn="0" w:lastColumn="0" w:noHBand="0" w:noVBand="0"/>
      </w:tblPr>
      <w:tblGrid>
        <w:gridCol w:w="4962"/>
        <w:gridCol w:w="4962"/>
        <w:gridCol w:w="4962"/>
        <w:gridCol w:w="5068"/>
      </w:tblGrid>
      <w:tr w:rsidR="00F141BD" w:rsidRPr="00C35D49" w:rsidTr="00F141BD">
        <w:tc>
          <w:tcPr>
            <w:tcW w:w="4962" w:type="dxa"/>
          </w:tcPr>
          <w:p w:rsidR="00F141BD" w:rsidRPr="000A7BAA" w:rsidRDefault="00F141BD" w:rsidP="00F141BD">
            <w:pPr>
              <w:rPr>
                <w:b/>
                <w:sz w:val="24"/>
                <w:szCs w:val="24"/>
              </w:rPr>
            </w:pPr>
            <w:r w:rsidRPr="000A7BAA">
              <w:rPr>
                <w:b/>
                <w:sz w:val="24"/>
                <w:szCs w:val="24"/>
              </w:rPr>
              <w:t>ВАВТ</w:t>
            </w:r>
            <w:r w:rsidR="00772C00">
              <w:rPr>
                <w:b/>
                <w:sz w:val="24"/>
                <w:szCs w:val="24"/>
              </w:rPr>
              <w:t xml:space="preserve"> </w:t>
            </w:r>
            <w:r w:rsidRPr="000A7BAA">
              <w:rPr>
                <w:b/>
                <w:sz w:val="24"/>
                <w:szCs w:val="24"/>
              </w:rPr>
              <w:t>Минэкономразвития России</w:t>
            </w:r>
          </w:p>
        </w:tc>
        <w:tc>
          <w:tcPr>
            <w:tcW w:w="4962" w:type="dxa"/>
          </w:tcPr>
          <w:p w:rsidR="00F141BD" w:rsidRPr="000A7BAA" w:rsidRDefault="00F141BD" w:rsidP="00F141BD">
            <w:pPr>
              <w:pStyle w:val="1"/>
              <w:rPr>
                <w:sz w:val="24"/>
                <w:szCs w:val="24"/>
              </w:rPr>
            </w:pPr>
            <w:r w:rsidRPr="000A7BAA">
              <w:rPr>
                <w:sz w:val="24"/>
                <w:szCs w:val="24"/>
              </w:rPr>
              <w:t>Заказчик</w:t>
            </w:r>
            <w:r w:rsidR="00AF1E83">
              <w:rPr>
                <w:sz w:val="24"/>
                <w:szCs w:val="24"/>
              </w:rPr>
              <w:t>/Слушатель</w:t>
            </w:r>
          </w:p>
          <w:p w:rsidR="00F141BD" w:rsidRPr="000A7BAA" w:rsidRDefault="00F141BD" w:rsidP="00F141BD">
            <w:pPr>
              <w:rPr>
                <w:b/>
                <w:sz w:val="24"/>
                <w:szCs w:val="24"/>
              </w:rPr>
            </w:pPr>
            <w:r>
              <w:rPr>
                <w:b/>
                <w:sz w:val="24"/>
                <w:szCs w:val="24"/>
              </w:rPr>
              <w:softHyphen/>
            </w:r>
            <w:r>
              <w:rPr>
                <w:b/>
                <w:sz w:val="24"/>
                <w:szCs w:val="24"/>
              </w:rPr>
              <w:softHyphen/>
            </w:r>
            <w:r>
              <w:rPr>
                <w:b/>
                <w:sz w:val="24"/>
                <w:szCs w:val="24"/>
              </w:rPr>
              <w:softHyphen/>
            </w:r>
            <w:r>
              <w:rPr>
                <w:b/>
                <w:sz w:val="24"/>
                <w:szCs w:val="24"/>
              </w:rPr>
              <w:softHyphen/>
            </w:r>
            <w:r>
              <w:rPr>
                <w:b/>
                <w:sz w:val="24"/>
                <w:szCs w:val="24"/>
              </w:rPr>
              <w:softHyphen/>
            </w:r>
            <w:r>
              <w:rPr>
                <w:b/>
                <w:sz w:val="24"/>
                <w:szCs w:val="24"/>
              </w:rPr>
              <w:softHyphen/>
            </w:r>
            <w:r>
              <w:rPr>
                <w:b/>
                <w:sz w:val="24"/>
                <w:szCs w:val="24"/>
              </w:rPr>
              <w:softHyphen/>
            </w:r>
          </w:p>
        </w:tc>
        <w:tc>
          <w:tcPr>
            <w:tcW w:w="4962" w:type="dxa"/>
          </w:tcPr>
          <w:p w:rsidR="00F141BD" w:rsidRPr="00C35D49" w:rsidRDefault="00F141BD" w:rsidP="00F141BD">
            <w:pPr>
              <w:rPr>
                <w:b/>
                <w:sz w:val="24"/>
                <w:szCs w:val="24"/>
              </w:rPr>
            </w:pPr>
          </w:p>
        </w:tc>
        <w:tc>
          <w:tcPr>
            <w:tcW w:w="5068" w:type="dxa"/>
          </w:tcPr>
          <w:p w:rsidR="00F141BD" w:rsidRPr="00C35D49" w:rsidRDefault="00F141BD" w:rsidP="00F141BD">
            <w:pPr>
              <w:jc w:val="center"/>
              <w:rPr>
                <w:b/>
                <w:sz w:val="28"/>
                <w:szCs w:val="28"/>
              </w:rPr>
            </w:pPr>
          </w:p>
        </w:tc>
      </w:tr>
      <w:tr w:rsidR="00F141BD" w:rsidRPr="00E75191" w:rsidTr="00F141BD">
        <w:tc>
          <w:tcPr>
            <w:tcW w:w="4962" w:type="dxa"/>
          </w:tcPr>
          <w:p w:rsidR="00F141BD" w:rsidRPr="00C82187" w:rsidRDefault="00F141BD" w:rsidP="00F141BD">
            <w:pPr>
              <w:rPr>
                <w:sz w:val="22"/>
                <w:szCs w:val="22"/>
              </w:rPr>
            </w:pPr>
          </w:p>
          <w:p w:rsidR="00F141BD" w:rsidRPr="00C82187" w:rsidRDefault="00F141BD" w:rsidP="00F141BD">
            <w:pPr>
              <w:rPr>
                <w:sz w:val="22"/>
                <w:szCs w:val="22"/>
              </w:rPr>
            </w:pPr>
            <w:r>
              <w:rPr>
                <w:sz w:val="22"/>
                <w:szCs w:val="22"/>
              </w:rPr>
              <w:t xml:space="preserve">119285 Москва, </w:t>
            </w:r>
            <w:proofErr w:type="spellStart"/>
            <w:r>
              <w:rPr>
                <w:sz w:val="22"/>
                <w:szCs w:val="22"/>
              </w:rPr>
              <w:t>Воробьевское</w:t>
            </w:r>
            <w:proofErr w:type="spellEnd"/>
            <w:r>
              <w:rPr>
                <w:sz w:val="22"/>
                <w:szCs w:val="22"/>
              </w:rPr>
              <w:t xml:space="preserve"> шоссе, д.6А    </w:t>
            </w:r>
            <w:r w:rsidRPr="00C82187">
              <w:rPr>
                <w:sz w:val="22"/>
                <w:szCs w:val="22"/>
              </w:rPr>
              <w:tab/>
              <w:t xml:space="preserve">                 </w:t>
            </w:r>
          </w:p>
          <w:p w:rsidR="00F141BD" w:rsidRPr="00C82187" w:rsidRDefault="00F141BD" w:rsidP="00F141BD">
            <w:pPr>
              <w:rPr>
                <w:sz w:val="22"/>
                <w:szCs w:val="22"/>
              </w:rPr>
            </w:pPr>
            <w:r>
              <w:rPr>
                <w:sz w:val="22"/>
                <w:szCs w:val="22"/>
              </w:rPr>
              <w:t>Тел 8499-147-5502 (бухгалтерия)</w:t>
            </w:r>
          </w:p>
          <w:p w:rsidR="00F141BD" w:rsidRDefault="00F141BD" w:rsidP="00F141BD">
            <w:pPr>
              <w:rPr>
                <w:sz w:val="22"/>
                <w:szCs w:val="22"/>
              </w:rPr>
            </w:pPr>
            <w:r w:rsidRPr="00C82187">
              <w:rPr>
                <w:sz w:val="22"/>
                <w:szCs w:val="22"/>
              </w:rPr>
              <w:t>факс</w:t>
            </w:r>
            <w:r>
              <w:rPr>
                <w:sz w:val="22"/>
                <w:szCs w:val="22"/>
              </w:rPr>
              <w:t xml:space="preserve"> 8499-783-02</w:t>
            </w:r>
            <w:r w:rsidRPr="002D680F">
              <w:rPr>
                <w:sz w:val="22"/>
                <w:szCs w:val="22"/>
              </w:rPr>
              <w:t>63</w:t>
            </w:r>
            <w:r>
              <w:rPr>
                <w:sz w:val="22"/>
                <w:szCs w:val="22"/>
              </w:rPr>
              <w:t xml:space="preserve"> (ректорат)</w:t>
            </w:r>
            <w:r w:rsidRPr="002D680F">
              <w:rPr>
                <w:sz w:val="22"/>
                <w:szCs w:val="22"/>
              </w:rPr>
              <w:t xml:space="preserve">   </w:t>
            </w:r>
          </w:p>
          <w:p w:rsidR="00F141BD" w:rsidRPr="002F6F3B" w:rsidRDefault="00F141BD" w:rsidP="00F141BD">
            <w:pPr>
              <w:rPr>
                <w:sz w:val="22"/>
                <w:szCs w:val="22"/>
              </w:rPr>
            </w:pPr>
            <w:r w:rsidRPr="00C82187">
              <w:rPr>
                <w:sz w:val="22"/>
                <w:szCs w:val="22"/>
                <w:lang w:val="en-US"/>
              </w:rPr>
              <w:t>E</w:t>
            </w:r>
            <w:r w:rsidRPr="002F6F3B">
              <w:rPr>
                <w:sz w:val="22"/>
                <w:szCs w:val="22"/>
              </w:rPr>
              <w:t>-</w:t>
            </w:r>
            <w:r w:rsidRPr="00C82187">
              <w:rPr>
                <w:sz w:val="22"/>
                <w:szCs w:val="22"/>
                <w:lang w:val="en-US"/>
              </w:rPr>
              <w:t>mail</w:t>
            </w:r>
            <w:r w:rsidRPr="002F6F3B">
              <w:rPr>
                <w:sz w:val="22"/>
                <w:szCs w:val="22"/>
              </w:rPr>
              <w:t xml:space="preserve">: </w:t>
            </w:r>
            <w:hyperlink r:id="rId7" w:history="1">
              <w:r w:rsidRPr="00F401A1">
                <w:rPr>
                  <w:rStyle w:val="a7"/>
                  <w:sz w:val="22"/>
                  <w:szCs w:val="22"/>
                  <w:lang w:val="en-US"/>
                </w:rPr>
                <w:t>oplata</w:t>
              </w:r>
              <w:r w:rsidRPr="002F6F3B">
                <w:rPr>
                  <w:rStyle w:val="a7"/>
                  <w:sz w:val="22"/>
                  <w:szCs w:val="22"/>
                </w:rPr>
                <w:t>@</w:t>
              </w:r>
              <w:proofErr w:type="spellStart"/>
              <w:r w:rsidRPr="00F401A1">
                <w:rPr>
                  <w:rStyle w:val="a7"/>
                  <w:sz w:val="22"/>
                  <w:szCs w:val="22"/>
                  <w:lang w:val="en-US"/>
                </w:rPr>
                <w:t>vavt</w:t>
              </w:r>
              <w:proofErr w:type="spellEnd"/>
              <w:r w:rsidRPr="002F6F3B">
                <w:rPr>
                  <w:rStyle w:val="a7"/>
                  <w:sz w:val="22"/>
                  <w:szCs w:val="22"/>
                </w:rPr>
                <w:t>.</w:t>
              </w:r>
              <w:proofErr w:type="spellStart"/>
              <w:r w:rsidRPr="00F401A1">
                <w:rPr>
                  <w:rStyle w:val="a7"/>
                  <w:sz w:val="22"/>
                  <w:szCs w:val="22"/>
                  <w:lang w:val="en-US"/>
                </w:rPr>
                <w:t>ru</w:t>
              </w:r>
              <w:proofErr w:type="spellEnd"/>
            </w:hyperlink>
            <w:r w:rsidRPr="002F6F3B">
              <w:rPr>
                <w:sz w:val="22"/>
                <w:szCs w:val="22"/>
              </w:rPr>
              <w:t xml:space="preserve"> </w:t>
            </w:r>
            <w:r w:rsidRPr="002F6F3B">
              <w:rPr>
                <w:sz w:val="22"/>
                <w:szCs w:val="22"/>
              </w:rPr>
              <w:tab/>
              <w:t xml:space="preserve">           </w:t>
            </w:r>
          </w:p>
          <w:p w:rsidR="00F141BD" w:rsidRPr="00C82187" w:rsidRDefault="00F141BD" w:rsidP="00F141BD">
            <w:pPr>
              <w:rPr>
                <w:sz w:val="22"/>
                <w:szCs w:val="22"/>
              </w:rPr>
            </w:pPr>
            <w:r w:rsidRPr="00C82187">
              <w:rPr>
                <w:sz w:val="22"/>
                <w:szCs w:val="22"/>
              </w:rPr>
              <w:t>ИНН 7729071387, КПП 772901001</w:t>
            </w:r>
          </w:p>
          <w:p w:rsidR="00F141BD" w:rsidRDefault="00F141BD" w:rsidP="00F141BD">
            <w:pPr>
              <w:rPr>
                <w:sz w:val="22"/>
                <w:szCs w:val="22"/>
              </w:rPr>
            </w:pPr>
            <w:r>
              <w:rPr>
                <w:sz w:val="22"/>
                <w:szCs w:val="22"/>
              </w:rPr>
              <w:t xml:space="preserve">УФК по </w:t>
            </w:r>
            <w:proofErr w:type="spellStart"/>
            <w:proofErr w:type="gramStart"/>
            <w:r>
              <w:rPr>
                <w:sz w:val="22"/>
                <w:szCs w:val="22"/>
              </w:rPr>
              <w:t>г.Москве</w:t>
            </w:r>
            <w:proofErr w:type="spellEnd"/>
            <w:r>
              <w:rPr>
                <w:sz w:val="22"/>
                <w:szCs w:val="22"/>
              </w:rPr>
              <w:t xml:space="preserve">  (</w:t>
            </w:r>
            <w:proofErr w:type="gramEnd"/>
            <w:r>
              <w:rPr>
                <w:sz w:val="22"/>
                <w:szCs w:val="22"/>
              </w:rPr>
              <w:t xml:space="preserve">ВАВТ  </w:t>
            </w:r>
          </w:p>
          <w:p w:rsidR="00F141BD" w:rsidRDefault="00F141BD" w:rsidP="00F141BD">
            <w:pPr>
              <w:rPr>
                <w:sz w:val="22"/>
                <w:szCs w:val="22"/>
              </w:rPr>
            </w:pPr>
            <w:proofErr w:type="gramStart"/>
            <w:r>
              <w:rPr>
                <w:sz w:val="22"/>
                <w:szCs w:val="22"/>
              </w:rPr>
              <w:t>Минэкономразвития  России</w:t>
            </w:r>
            <w:proofErr w:type="gramEnd"/>
          </w:p>
          <w:p w:rsidR="00F141BD" w:rsidRDefault="00F141BD" w:rsidP="00F141BD">
            <w:pPr>
              <w:rPr>
                <w:sz w:val="22"/>
                <w:szCs w:val="22"/>
              </w:rPr>
            </w:pPr>
            <w:r>
              <w:rPr>
                <w:sz w:val="22"/>
                <w:szCs w:val="22"/>
              </w:rPr>
              <w:t>л/</w:t>
            </w:r>
            <w:r>
              <w:rPr>
                <w:sz w:val="22"/>
                <w:szCs w:val="22"/>
                <w:lang w:val="en-US"/>
              </w:rPr>
              <w:t>c</w:t>
            </w:r>
            <w:r>
              <w:rPr>
                <w:sz w:val="22"/>
                <w:szCs w:val="22"/>
              </w:rPr>
              <w:t xml:space="preserve"> 20736</w:t>
            </w:r>
            <w:r>
              <w:rPr>
                <w:sz w:val="22"/>
                <w:szCs w:val="22"/>
                <w:lang w:val="en-US"/>
              </w:rPr>
              <w:t>X</w:t>
            </w:r>
            <w:r>
              <w:rPr>
                <w:sz w:val="22"/>
                <w:szCs w:val="22"/>
              </w:rPr>
              <w:t xml:space="preserve">43560) </w:t>
            </w:r>
            <w:r>
              <w:rPr>
                <w:sz w:val="22"/>
                <w:szCs w:val="22"/>
              </w:rPr>
              <w:tab/>
            </w:r>
            <w:r>
              <w:rPr>
                <w:sz w:val="22"/>
                <w:szCs w:val="22"/>
              </w:rPr>
              <w:tab/>
            </w:r>
          </w:p>
          <w:p w:rsidR="00F141BD" w:rsidRDefault="00F141BD" w:rsidP="00F141BD">
            <w:pPr>
              <w:rPr>
                <w:sz w:val="22"/>
                <w:szCs w:val="22"/>
              </w:rPr>
            </w:pPr>
            <w:r>
              <w:rPr>
                <w:sz w:val="22"/>
                <w:szCs w:val="22"/>
              </w:rPr>
              <w:t xml:space="preserve">Казначейский сч.03214643000000017300       </w:t>
            </w:r>
            <w:r>
              <w:rPr>
                <w:sz w:val="22"/>
                <w:szCs w:val="22"/>
              </w:rPr>
              <w:tab/>
            </w:r>
          </w:p>
          <w:p w:rsidR="00F141BD" w:rsidRDefault="00F141BD" w:rsidP="00F141BD">
            <w:pPr>
              <w:rPr>
                <w:sz w:val="22"/>
                <w:szCs w:val="22"/>
              </w:rPr>
            </w:pPr>
            <w:r>
              <w:rPr>
                <w:sz w:val="22"/>
                <w:szCs w:val="22"/>
              </w:rPr>
              <w:t>в ГУ Банка России по ЦФО//</w:t>
            </w:r>
          </w:p>
          <w:p w:rsidR="00F141BD" w:rsidRDefault="00F141BD" w:rsidP="00F141BD">
            <w:pPr>
              <w:rPr>
                <w:sz w:val="22"/>
                <w:szCs w:val="22"/>
              </w:rPr>
            </w:pPr>
            <w:r>
              <w:rPr>
                <w:sz w:val="22"/>
                <w:szCs w:val="22"/>
              </w:rPr>
              <w:t xml:space="preserve">УФК по </w:t>
            </w:r>
            <w:proofErr w:type="spellStart"/>
            <w:r>
              <w:rPr>
                <w:sz w:val="22"/>
                <w:szCs w:val="22"/>
              </w:rPr>
              <w:t>г.Москве</w:t>
            </w:r>
            <w:proofErr w:type="spellEnd"/>
            <w:r>
              <w:rPr>
                <w:sz w:val="22"/>
                <w:szCs w:val="22"/>
              </w:rPr>
              <w:t xml:space="preserve"> </w:t>
            </w:r>
            <w:proofErr w:type="spellStart"/>
            <w:r>
              <w:rPr>
                <w:sz w:val="22"/>
                <w:szCs w:val="22"/>
              </w:rPr>
              <w:t>г.Москва</w:t>
            </w:r>
            <w:proofErr w:type="spellEnd"/>
          </w:p>
          <w:p w:rsidR="00F141BD" w:rsidRDefault="00F141BD" w:rsidP="00F141BD">
            <w:pPr>
              <w:rPr>
                <w:sz w:val="22"/>
                <w:szCs w:val="22"/>
              </w:rPr>
            </w:pPr>
            <w:r>
              <w:rPr>
                <w:sz w:val="22"/>
                <w:szCs w:val="22"/>
              </w:rPr>
              <w:t xml:space="preserve">Единый казначейский сч.40102810545370000003                                                      </w:t>
            </w:r>
          </w:p>
          <w:p w:rsidR="00F141BD" w:rsidRDefault="00F141BD" w:rsidP="00F141BD">
            <w:pPr>
              <w:rPr>
                <w:sz w:val="22"/>
                <w:szCs w:val="22"/>
              </w:rPr>
            </w:pPr>
            <w:proofErr w:type="gramStart"/>
            <w:r>
              <w:rPr>
                <w:sz w:val="22"/>
                <w:szCs w:val="22"/>
              </w:rPr>
              <w:t>БИК  004525988</w:t>
            </w:r>
            <w:proofErr w:type="gramEnd"/>
            <w:r>
              <w:rPr>
                <w:sz w:val="22"/>
                <w:szCs w:val="22"/>
              </w:rPr>
              <w:t xml:space="preserve">     ОКТМО 45325000                                                             </w:t>
            </w:r>
          </w:p>
          <w:p w:rsidR="00F141BD" w:rsidRDefault="00F141BD" w:rsidP="00F141BD">
            <w:pPr>
              <w:rPr>
                <w:sz w:val="22"/>
                <w:szCs w:val="22"/>
              </w:rPr>
            </w:pPr>
            <w:proofErr w:type="gramStart"/>
            <w:r>
              <w:rPr>
                <w:sz w:val="22"/>
                <w:szCs w:val="22"/>
              </w:rPr>
              <w:t>КБК  00000000000000000130</w:t>
            </w:r>
            <w:proofErr w:type="gramEnd"/>
          </w:p>
          <w:p w:rsidR="00F141BD" w:rsidRPr="00C82187" w:rsidRDefault="00F141BD" w:rsidP="00F141BD">
            <w:pPr>
              <w:rPr>
                <w:sz w:val="22"/>
                <w:szCs w:val="22"/>
              </w:rPr>
            </w:pPr>
          </w:p>
        </w:tc>
        <w:tc>
          <w:tcPr>
            <w:tcW w:w="4962" w:type="dxa"/>
          </w:tcPr>
          <w:p w:rsidR="00F141BD" w:rsidRPr="00C82187" w:rsidRDefault="00F141BD" w:rsidP="00F141BD">
            <w:pPr>
              <w:rPr>
                <w:sz w:val="24"/>
                <w:szCs w:val="24"/>
              </w:rPr>
            </w:pPr>
          </w:p>
          <w:p w:rsidR="00F141BD" w:rsidRPr="00C82187" w:rsidRDefault="00F141BD" w:rsidP="00F141BD">
            <w:pPr>
              <w:rPr>
                <w:sz w:val="24"/>
                <w:szCs w:val="24"/>
              </w:rPr>
            </w:pPr>
            <w:r w:rsidRPr="00C82187">
              <w:rPr>
                <w:sz w:val="24"/>
                <w:szCs w:val="24"/>
              </w:rPr>
              <w:t>Паспорт №_____________________________</w:t>
            </w:r>
          </w:p>
          <w:p w:rsidR="00F141BD" w:rsidRPr="00C82187" w:rsidRDefault="00F141BD" w:rsidP="00F141BD">
            <w:pPr>
              <w:rPr>
                <w:sz w:val="24"/>
                <w:szCs w:val="24"/>
              </w:rPr>
            </w:pPr>
            <w:r w:rsidRPr="00C82187">
              <w:rPr>
                <w:sz w:val="24"/>
                <w:szCs w:val="24"/>
              </w:rPr>
              <w:t>кем выдан______________________________</w:t>
            </w:r>
          </w:p>
          <w:p w:rsidR="00F141BD" w:rsidRDefault="00F141BD" w:rsidP="00F141BD">
            <w:pPr>
              <w:rPr>
                <w:sz w:val="24"/>
                <w:szCs w:val="24"/>
              </w:rPr>
            </w:pPr>
            <w:r w:rsidRPr="00C82187">
              <w:rPr>
                <w:sz w:val="24"/>
                <w:szCs w:val="24"/>
              </w:rPr>
              <w:t>_______________________________________</w:t>
            </w:r>
            <w:r>
              <w:rPr>
                <w:sz w:val="24"/>
                <w:szCs w:val="24"/>
              </w:rPr>
              <w:t xml:space="preserve"> </w:t>
            </w:r>
          </w:p>
          <w:p w:rsidR="00F141BD" w:rsidRPr="00C82187" w:rsidRDefault="00F141BD" w:rsidP="00F141BD">
            <w:pPr>
              <w:rPr>
                <w:sz w:val="24"/>
                <w:szCs w:val="24"/>
              </w:rPr>
            </w:pPr>
            <w:r>
              <w:rPr>
                <w:sz w:val="24"/>
                <w:szCs w:val="24"/>
              </w:rPr>
              <w:t>_______________________________________</w:t>
            </w:r>
          </w:p>
          <w:p w:rsidR="00F141BD" w:rsidRPr="00C82187" w:rsidRDefault="00F141BD" w:rsidP="00F141BD">
            <w:pPr>
              <w:rPr>
                <w:sz w:val="24"/>
                <w:szCs w:val="24"/>
              </w:rPr>
            </w:pPr>
            <w:r w:rsidRPr="00C82187">
              <w:rPr>
                <w:sz w:val="24"/>
                <w:szCs w:val="24"/>
              </w:rPr>
              <w:t>когда __________________________________</w:t>
            </w:r>
          </w:p>
          <w:p w:rsidR="00F141BD" w:rsidRPr="00C82187" w:rsidRDefault="00F141BD" w:rsidP="00F141BD">
            <w:pPr>
              <w:rPr>
                <w:sz w:val="24"/>
                <w:szCs w:val="24"/>
              </w:rPr>
            </w:pPr>
            <w:proofErr w:type="gramStart"/>
            <w:r w:rsidRPr="00C82187">
              <w:rPr>
                <w:sz w:val="24"/>
                <w:szCs w:val="24"/>
              </w:rPr>
              <w:t>Адрес:_</w:t>
            </w:r>
            <w:proofErr w:type="gramEnd"/>
            <w:r w:rsidRPr="00C82187">
              <w:rPr>
                <w:sz w:val="24"/>
                <w:szCs w:val="24"/>
              </w:rPr>
              <w:t>________________________________</w:t>
            </w:r>
          </w:p>
          <w:p w:rsidR="00F141BD" w:rsidRPr="00C82187" w:rsidRDefault="00F141BD" w:rsidP="00F141BD">
            <w:pPr>
              <w:rPr>
                <w:sz w:val="24"/>
                <w:szCs w:val="24"/>
              </w:rPr>
            </w:pPr>
            <w:r w:rsidRPr="00C82187">
              <w:rPr>
                <w:sz w:val="24"/>
                <w:szCs w:val="24"/>
              </w:rPr>
              <w:t>_______________________________________</w:t>
            </w:r>
          </w:p>
          <w:p w:rsidR="00F141BD" w:rsidRPr="00C82187" w:rsidRDefault="00F141BD" w:rsidP="00F141BD">
            <w:pPr>
              <w:rPr>
                <w:sz w:val="24"/>
                <w:szCs w:val="24"/>
              </w:rPr>
            </w:pPr>
            <w:r w:rsidRPr="00C82187">
              <w:rPr>
                <w:sz w:val="24"/>
                <w:szCs w:val="24"/>
              </w:rPr>
              <w:t>_______________________________________</w:t>
            </w:r>
          </w:p>
          <w:p w:rsidR="00F141BD" w:rsidRPr="00C82187" w:rsidRDefault="00F141BD" w:rsidP="00F141BD">
            <w:pPr>
              <w:rPr>
                <w:sz w:val="24"/>
                <w:szCs w:val="24"/>
              </w:rPr>
            </w:pPr>
            <w:r w:rsidRPr="00C82187">
              <w:rPr>
                <w:sz w:val="24"/>
                <w:szCs w:val="24"/>
              </w:rPr>
              <w:t>_______________________________________</w:t>
            </w:r>
          </w:p>
          <w:p w:rsidR="00F141BD" w:rsidRPr="00C82187" w:rsidRDefault="00F141BD" w:rsidP="00F141BD">
            <w:pPr>
              <w:rPr>
                <w:sz w:val="24"/>
                <w:szCs w:val="24"/>
              </w:rPr>
            </w:pPr>
            <w:proofErr w:type="gramStart"/>
            <w:r w:rsidRPr="00C82187">
              <w:rPr>
                <w:sz w:val="24"/>
                <w:szCs w:val="24"/>
              </w:rPr>
              <w:t>Телефон:_</w:t>
            </w:r>
            <w:proofErr w:type="gramEnd"/>
            <w:r w:rsidRPr="00C82187">
              <w:rPr>
                <w:sz w:val="24"/>
                <w:szCs w:val="24"/>
              </w:rPr>
              <w:t>______________________________</w:t>
            </w:r>
          </w:p>
          <w:p w:rsidR="00F141BD" w:rsidRDefault="00F141BD" w:rsidP="00F141BD">
            <w:pPr>
              <w:rPr>
                <w:b/>
                <w:sz w:val="24"/>
                <w:szCs w:val="24"/>
              </w:rPr>
            </w:pPr>
            <w:r w:rsidRPr="00C82187">
              <w:rPr>
                <w:b/>
                <w:sz w:val="24"/>
                <w:szCs w:val="24"/>
              </w:rPr>
              <w:t>_______________________________________</w:t>
            </w:r>
          </w:p>
          <w:p w:rsidR="00F141BD" w:rsidRPr="0085709B" w:rsidRDefault="00F141BD" w:rsidP="00F141BD">
            <w:pPr>
              <w:rPr>
                <w:b/>
                <w:sz w:val="24"/>
                <w:szCs w:val="24"/>
              </w:rPr>
            </w:pPr>
            <w:r w:rsidRPr="0085709B">
              <w:rPr>
                <w:sz w:val="24"/>
                <w:szCs w:val="24"/>
                <w:lang w:val="en-US"/>
              </w:rPr>
              <w:t>E</w:t>
            </w:r>
            <w:r w:rsidRPr="0085709B">
              <w:rPr>
                <w:sz w:val="24"/>
                <w:szCs w:val="24"/>
              </w:rPr>
              <w:t>-</w:t>
            </w:r>
            <w:r w:rsidRPr="0085709B">
              <w:rPr>
                <w:sz w:val="24"/>
                <w:szCs w:val="24"/>
                <w:lang w:val="en-US"/>
              </w:rPr>
              <w:t>mail</w:t>
            </w:r>
            <w:r w:rsidRPr="0085709B">
              <w:rPr>
                <w:sz w:val="24"/>
                <w:szCs w:val="24"/>
              </w:rPr>
              <w:t>:</w:t>
            </w:r>
            <w:r>
              <w:rPr>
                <w:sz w:val="24"/>
                <w:szCs w:val="24"/>
              </w:rPr>
              <w:t xml:space="preserve"> ________________________________</w:t>
            </w:r>
          </w:p>
        </w:tc>
        <w:tc>
          <w:tcPr>
            <w:tcW w:w="4962" w:type="dxa"/>
            <w:shd w:val="clear" w:color="auto" w:fill="auto"/>
          </w:tcPr>
          <w:p w:rsidR="00F141BD" w:rsidRPr="00E75191" w:rsidRDefault="00F141BD" w:rsidP="00F141BD">
            <w:pPr>
              <w:rPr>
                <w:b/>
                <w:sz w:val="22"/>
                <w:szCs w:val="22"/>
              </w:rPr>
            </w:pPr>
          </w:p>
        </w:tc>
        <w:tc>
          <w:tcPr>
            <w:tcW w:w="5068" w:type="dxa"/>
          </w:tcPr>
          <w:p w:rsidR="00F141BD" w:rsidRPr="00A22CD2" w:rsidRDefault="00F141BD" w:rsidP="00F141BD">
            <w:pPr>
              <w:rPr>
                <w:b/>
                <w:sz w:val="26"/>
                <w:szCs w:val="26"/>
              </w:rPr>
            </w:pPr>
          </w:p>
        </w:tc>
      </w:tr>
      <w:tr w:rsidR="00F141BD" w:rsidRPr="00C35D49" w:rsidTr="00F141BD">
        <w:tc>
          <w:tcPr>
            <w:tcW w:w="4962" w:type="dxa"/>
          </w:tcPr>
          <w:p w:rsidR="00F141BD" w:rsidRPr="006A7651" w:rsidRDefault="00F141BD" w:rsidP="00F141BD">
            <w:pPr>
              <w:pStyle w:val="1"/>
              <w:rPr>
                <w:sz w:val="24"/>
                <w:szCs w:val="24"/>
              </w:rPr>
            </w:pPr>
          </w:p>
          <w:p w:rsidR="00F141BD" w:rsidRPr="006A7651" w:rsidRDefault="00F141BD" w:rsidP="00F141BD">
            <w:pPr>
              <w:pStyle w:val="1"/>
              <w:rPr>
                <w:sz w:val="24"/>
                <w:szCs w:val="24"/>
              </w:rPr>
            </w:pPr>
            <w:r>
              <w:rPr>
                <w:sz w:val="24"/>
                <w:szCs w:val="24"/>
              </w:rPr>
              <w:t>__________________________________</w:t>
            </w:r>
          </w:p>
        </w:tc>
        <w:tc>
          <w:tcPr>
            <w:tcW w:w="4962" w:type="dxa"/>
          </w:tcPr>
          <w:p w:rsidR="00F141BD" w:rsidRPr="000A7BAA" w:rsidRDefault="00F141BD" w:rsidP="00F141BD">
            <w:pPr>
              <w:pStyle w:val="1"/>
              <w:rPr>
                <w:sz w:val="24"/>
                <w:szCs w:val="24"/>
              </w:rPr>
            </w:pPr>
          </w:p>
          <w:p w:rsidR="00F141BD" w:rsidRPr="000A7BAA" w:rsidRDefault="00F141BD" w:rsidP="00F141BD">
            <w:pPr>
              <w:pStyle w:val="1"/>
              <w:rPr>
                <w:sz w:val="24"/>
                <w:szCs w:val="24"/>
              </w:rPr>
            </w:pPr>
            <w:r>
              <w:rPr>
                <w:sz w:val="24"/>
                <w:szCs w:val="24"/>
              </w:rPr>
              <w:t>____________________________________</w:t>
            </w:r>
          </w:p>
          <w:p w:rsidR="00F141BD" w:rsidRPr="000A7BAA" w:rsidRDefault="00F141BD" w:rsidP="00F141BD">
            <w:pPr>
              <w:rPr>
                <w:sz w:val="24"/>
                <w:szCs w:val="24"/>
              </w:rPr>
            </w:pPr>
          </w:p>
        </w:tc>
        <w:tc>
          <w:tcPr>
            <w:tcW w:w="4962" w:type="dxa"/>
          </w:tcPr>
          <w:tbl>
            <w:tblPr>
              <w:tblW w:w="10138" w:type="dxa"/>
              <w:tblLayout w:type="fixed"/>
              <w:tblLook w:val="0000" w:firstRow="0" w:lastRow="0" w:firstColumn="0" w:lastColumn="0" w:noHBand="0" w:noVBand="0"/>
            </w:tblPr>
            <w:tblGrid>
              <w:gridCol w:w="5069"/>
              <w:gridCol w:w="5069"/>
            </w:tblGrid>
            <w:tr w:rsidR="00F141BD" w:rsidRPr="000A7BAA" w:rsidTr="00BD7B38">
              <w:tc>
                <w:tcPr>
                  <w:tcW w:w="5069" w:type="dxa"/>
                </w:tcPr>
                <w:p w:rsidR="00F141BD" w:rsidRPr="006A7651" w:rsidRDefault="00F141BD" w:rsidP="00F141BD">
                  <w:pPr>
                    <w:jc w:val="center"/>
                    <w:rPr>
                      <w:b/>
                      <w:sz w:val="24"/>
                      <w:szCs w:val="24"/>
                    </w:rPr>
                  </w:pPr>
                </w:p>
                <w:p w:rsidR="00F141BD" w:rsidRPr="006A7651" w:rsidRDefault="00F141BD" w:rsidP="00F141BD">
                  <w:pPr>
                    <w:rPr>
                      <w:b/>
                      <w:sz w:val="24"/>
                      <w:szCs w:val="24"/>
                    </w:rPr>
                  </w:pPr>
                  <w:r w:rsidRPr="006A7651">
                    <w:rPr>
                      <w:b/>
                      <w:sz w:val="24"/>
                      <w:szCs w:val="24"/>
                    </w:rPr>
                    <w:t xml:space="preserve">    </w:t>
                  </w:r>
                </w:p>
              </w:tc>
              <w:tc>
                <w:tcPr>
                  <w:tcW w:w="5069" w:type="dxa"/>
                </w:tcPr>
                <w:p w:rsidR="00F141BD" w:rsidRPr="000A7BAA" w:rsidRDefault="00F141BD" w:rsidP="00F141BD">
                  <w:pPr>
                    <w:pStyle w:val="2"/>
                    <w:rPr>
                      <w:sz w:val="24"/>
                      <w:szCs w:val="24"/>
                    </w:rPr>
                  </w:pPr>
                  <w:r w:rsidRPr="000A7BAA">
                    <w:rPr>
                      <w:sz w:val="24"/>
                      <w:szCs w:val="24"/>
                    </w:rPr>
                    <w:t xml:space="preserve">               </w:t>
                  </w:r>
                </w:p>
                <w:p w:rsidR="00F141BD" w:rsidRPr="000A7BAA" w:rsidRDefault="00F141BD" w:rsidP="00F141BD">
                  <w:pPr>
                    <w:pStyle w:val="2"/>
                    <w:jc w:val="center"/>
                    <w:rPr>
                      <w:sz w:val="24"/>
                      <w:szCs w:val="24"/>
                    </w:rPr>
                  </w:pPr>
                  <w:r w:rsidRPr="000A7BAA">
                    <w:rPr>
                      <w:sz w:val="24"/>
                      <w:szCs w:val="24"/>
                    </w:rPr>
                    <w:t xml:space="preserve">________________                                                       </w:t>
                  </w:r>
                  <w:proofErr w:type="gramStart"/>
                  <w:r w:rsidRPr="000A7BAA">
                    <w:rPr>
                      <w:sz w:val="24"/>
                      <w:szCs w:val="24"/>
                    </w:rPr>
                    <w:t xml:space="preserve">   (</w:t>
                  </w:r>
                  <w:proofErr w:type="gramEnd"/>
                  <w:r w:rsidRPr="000A7BAA">
                    <w:rPr>
                      <w:sz w:val="24"/>
                      <w:szCs w:val="24"/>
                    </w:rPr>
                    <w:t>подпись)</w:t>
                  </w:r>
                </w:p>
              </w:tc>
            </w:tr>
          </w:tbl>
          <w:p w:rsidR="00F141BD" w:rsidRPr="00C35D49" w:rsidRDefault="00F141BD" w:rsidP="00F141BD">
            <w:pPr>
              <w:jc w:val="center"/>
              <w:rPr>
                <w:b/>
                <w:sz w:val="24"/>
                <w:szCs w:val="24"/>
              </w:rPr>
            </w:pPr>
          </w:p>
        </w:tc>
        <w:tc>
          <w:tcPr>
            <w:tcW w:w="5068" w:type="dxa"/>
          </w:tcPr>
          <w:p w:rsidR="00F141BD" w:rsidRPr="00C35D49" w:rsidRDefault="00F141BD" w:rsidP="00F141BD">
            <w:pPr>
              <w:rPr>
                <w:sz w:val="24"/>
                <w:szCs w:val="24"/>
              </w:rPr>
            </w:pPr>
          </w:p>
        </w:tc>
      </w:tr>
      <w:tr w:rsidR="00F141BD" w:rsidRPr="00C35D49" w:rsidTr="00F141BD">
        <w:trPr>
          <w:trHeight w:val="973"/>
        </w:trPr>
        <w:tc>
          <w:tcPr>
            <w:tcW w:w="4962" w:type="dxa"/>
          </w:tcPr>
          <w:p w:rsidR="00F141BD" w:rsidRPr="006A7651" w:rsidRDefault="00F141BD" w:rsidP="00F141BD">
            <w:pPr>
              <w:jc w:val="center"/>
              <w:rPr>
                <w:b/>
                <w:sz w:val="24"/>
                <w:szCs w:val="24"/>
              </w:rPr>
            </w:pPr>
          </w:p>
          <w:p w:rsidR="00F141BD" w:rsidRPr="006A7651" w:rsidRDefault="00F141BD" w:rsidP="00F141BD">
            <w:pPr>
              <w:jc w:val="center"/>
              <w:rPr>
                <w:b/>
                <w:sz w:val="24"/>
                <w:szCs w:val="24"/>
              </w:rPr>
            </w:pPr>
            <w:r w:rsidRPr="006A7651">
              <w:rPr>
                <w:b/>
                <w:sz w:val="24"/>
                <w:szCs w:val="24"/>
              </w:rPr>
              <w:t>________________</w:t>
            </w:r>
          </w:p>
          <w:p w:rsidR="00F141BD" w:rsidRPr="006A7651" w:rsidRDefault="00F141BD" w:rsidP="00F141BD">
            <w:pPr>
              <w:jc w:val="center"/>
              <w:rPr>
                <w:b/>
                <w:sz w:val="24"/>
                <w:szCs w:val="24"/>
              </w:rPr>
            </w:pPr>
            <w:r w:rsidRPr="000A7BAA">
              <w:rPr>
                <w:sz w:val="24"/>
                <w:szCs w:val="24"/>
              </w:rPr>
              <w:t>(подпись)</w:t>
            </w:r>
          </w:p>
          <w:p w:rsidR="00F141BD" w:rsidRPr="006A7651" w:rsidRDefault="00F141BD" w:rsidP="00F141BD">
            <w:pPr>
              <w:rPr>
                <w:b/>
                <w:sz w:val="24"/>
                <w:szCs w:val="24"/>
              </w:rPr>
            </w:pPr>
            <w:r w:rsidRPr="006A7651">
              <w:rPr>
                <w:b/>
                <w:sz w:val="24"/>
                <w:szCs w:val="24"/>
              </w:rPr>
              <w:t xml:space="preserve">    </w:t>
            </w:r>
          </w:p>
        </w:tc>
        <w:tc>
          <w:tcPr>
            <w:tcW w:w="4962" w:type="dxa"/>
          </w:tcPr>
          <w:p w:rsidR="00F141BD" w:rsidRPr="000A7BAA" w:rsidRDefault="00F141BD" w:rsidP="00F141BD">
            <w:pPr>
              <w:pStyle w:val="2"/>
              <w:rPr>
                <w:sz w:val="24"/>
                <w:szCs w:val="24"/>
              </w:rPr>
            </w:pPr>
            <w:r w:rsidRPr="000A7BAA">
              <w:rPr>
                <w:sz w:val="24"/>
                <w:szCs w:val="24"/>
              </w:rPr>
              <w:t xml:space="preserve">               </w:t>
            </w:r>
          </w:p>
          <w:p w:rsidR="00F141BD" w:rsidRPr="000A7BAA" w:rsidRDefault="00F141BD" w:rsidP="00F141BD">
            <w:pPr>
              <w:pStyle w:val="2"/>
              <w:jc w:val="center"/>
              <w:rPr>
                <w:sz w:val="24"/>
                <w:szCs w:val="24"/>
              </w:rPr>
            </w:pPr>
            <w:r w:rsidRPr="000A7BAA">
              <w:rPr>
                <w:sz w:val="24"/>
                <w:szCs w:val="24"/>
              </w:rPr>
              <w:t xml:space="preserve">________________                                                       </w:t>
            </w:r>
            <w:proofErr w:type="gramStart"/>
            <w:r w:rsidRPr="000A7BAA">
              <w:rPr>
                <w:sz w:val="24"/>
                <w:szCs w:val="24"/>
              </w:rPr>
              <w:t xml:space="preserve">   (</w:t>
            </w:r>
            <w:proofErr w:type="gramEnd"/>
            <w:r w:rsidRPr="000A7BAA">
              <w:rPr>
                <w:sz w:val="24"/>
                <w:szCs w:val="24"/>
              </w:rPr>
              <w:t>подпись)</w:t>
            </w:r>
          </w:p>
        </w:tc>
        <w:tc>
          <w:tcPr>
            <w:tcW w:w="4962" w:type="dxa"/>
          </w:tcPr>
          <w:p w:rsidR="00F141BD" w:rsidRPr="00C35D49" w:rsidRDefault="00F141BD" w:rsidP="00F141BD">
            <w:pPr>
              <w:rPr>
                <w:b/>
                <w:sz w:val="24"/>
                <w:szCs w:val="24"/>
              </w:rPr>
            </w:pPr>
          </w:p>
        </w:tc>
        <w:tc>
          <w:tcPr>
            <w:tcW w:w="5068" w:type="dxa"/>
          </w:tcPr>
          <w:p w:rsidR="00F141BD" w:rsidRPr="00C35D49" w:rsidRDefault="00F141BD" w:rsidP="00F141BD">
            <w:pPr>
              <w:jc w:val="center"/>
              <w:rPr>
                <w:sz w:val="24"/>
                <w:szCs w:val="24"/>
              </w:rPr>
            </w:pPr>
          </w:p>
        </w:tc>
      </w:tr>
    </w:tbl>
    <w:p w:rsidR="00F9143D" w:rsidRPr="00E75191" w:rsidRDefault="00F9143D" w:rsidP="00F9143D">
      <w:pPr>
        <w:rPr>
          <w:sz w:val="22"/>
          <w:szCs w:val="22"/>
        </w:rPr>
      </w:pPr>
    </w:p>
    <w:p w:rsidR="004B293D" w:rsidRDefault="004B293D"/>
    <w:sectPr w:rsidR="004B293D" w:rsidSect="00F372E5">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53FA8"/>
    <w:multiLevelType w:val="hybridMultilevel"/>
    <w:tmpl w:val="E22655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116CCF"/>
    <w:multiLevelType w:val="multilevel"/>
    <w:tmpl w:val="FCFCE50E"/>
    <w:lvl w:ilvl="0">
      <w:start w:val="3"/>
      <w:numFmt w:val="decimal"/>
      <w:lvlText w:val="%1."/>
      <w:lvlJc w:val="left"/>
      <w:pPr>
        <w:tabs>
          <w:tab w:val="num" w:pos="480"/>
        </w:tabs>
        <w:ind w:left="480" w:hanging="480"/>
      </w:pPr>
      <w:rPr>
        <w:rFonts w:hint="default"/>
        <w:b/>
      </w:rPr>
    </w:lvl>
    <w:lvl w:ilvl="1">
      <w:start w:val="2"/>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 w15:restartNumberingAfterBreak="0">
    <w:nsid w:val="56D43838"/>
    <w:multiLevelType w:val="multilevel"/>
    <w:tmpl w:val="E21AA42C"/>
    <w:lvl w:ilvl="0">
      <w:start w:val="6"/>
      <w:numFmt w:val="decimal"/>
      <w:lvlText w:val="%1."/>
      <w:lvlJc w:val="left"/>
      <w:pPr>
        <w:ind w:left="360" w:hanging="360"/>
      </w:pPr>
      <w:rPr>
        <w:rFonts w:hint="default"/>
      </w:rPr>
    </w:lvl>
    <w:lvl w:ilvl="1">
      <w:start w:val="2"/>
      <w:numFmt w:val="decimal"/>
      <w:lvlText w:val="%1.%2."/>
      <w:lvlJc w:val="left"/>
      <w:pPr>
        <w:ind w:left="644"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3D"/>
    <w:rsid w:val="00021E74"/>
    <w:rsid w:val="00126920"/>
    <w:rsid w:val="002072A9"/>
    <w:rsid w:val="00407E4F"/>
    <w:rsid w:val="004648A0"/>
    <w:rsid w:val="004B293D"/>
    <w:rsid w:val="004C7027"/>
    <w:rsid w:val="006E6D31"/>
    <w:rsid w:val="00772C00"/>
    <w:rsid w:val="008C5BD0"/>
    <w:rsid w:val="00AE3FFE"/>
    <w:rsid w:val="00AF1E83"/>
    <w:rsid w:val="00B11711"/>
    <w:rsid w:val="00B20EE8"/>
    <w:rsid w:val="00E41FEC"/>
    <w:rsid w:val="00F10F72"/>
    <w:rsid w:val="00F141BD"/>
    <w:rsid w:val="00F360B7"/>
    <w:rsid w:val="00F914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8CE9D2-19E6-4A92-928D-8796766EC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143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141BD"/>
    <w:pPr>
      <w:keepNext/>
      <w:jc w:val="center"/>
      <w:outlineLvl w:val="0"/>
    </w:pPr>
    <w:rPr>
      <w:b/>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F9143D"/>
    <w:pPr>
      <w:jc w:val="center"/>
    </w:pPr>
    <w:rPr>
      <w:b/>
      <w:sz w:val="28"/>
    </w:rPr>
  </w:style>
  <w:style w:type="character" w:customStyle="1" w:styleId="a4">
    <w:name w:val="Название Знак"/>
    <w:basedOn w:val="a0"/>
    <w:link w:val="a3"/>
    <w:rsid w:val="00F9143D"/>
    <w:rPr>
      <w:rFonts w:ascii="Times New Roman" w:eastAsia="Times New Roman" w:hAnsi="Times New Roman" w:cs="Times New Roman"/>
      <w:b/>
      <w:sz w:val="28"/>
      <w:szCs w:val="20"/>
      <w:lang w:eastAsia="ru-RU"/>
    </w:rPr>
  </w:style>
  <w:style w:type="paragraph" w:styleId="a5">
    <w:name w:val="Body Text"/>
    <w:basedOn w:val="a"/>
    <w:link w:val="a6"/>
    <w:rsid w:val="00F9143D"/>
    <w:pPr>
      <w:jc w:val="both"/>
    </w:pPr>
    <w:rPr>
      <w:sz w:val="24"/>
    </w:rPr>
  </w:style>
  <w:style w:type="character" w:customStyle="1" w:styleId="a6">
    <w:name w:val="Основной текст Знак"/>
    <w:basedOn w:val="a0"/>
    <w:link w:val="a5"/>
    <w:rsid w:val="00F9143D"/>
    <w:rPr>
      <w:rFonts w:ascii="Times New Roman" w:eastAsia="Times New Roman" w:hAnsi="Times New Roman" w:cs="Times New Roman"/>
      <w:sz w:val="24"/>
      <w:szCs w:val="20"/>
      <w:lang w:eastAsia="ru-RU"/>
    </w:rPr>
  </w:style>
  <w:style w:type="paragraph" w:styleId="2">
    <w:name w:val="Body Text 2"/>
    <w:basedOn w:val="a"/>
    <w:link w:val="20"/>
    <w:rsid w:val="00F9143D"/>
    <w:pPr>
      <w:jc w:val="both"/>
    </w:pPr>
    <w:rPr>
      <w:sz w:val="26"/>
    </w:rPr>
  </w:style>
  <w:style w:type="character" w:customStyle="1" w:styleId="20">
    <w:name w:val="Основной текст 2 Знак"/>
    <w:basedOn w:val="a0"/>
    <w:link w:val="2"/>
    <w:rsid w:val="00F9143D"/>
    <w:rPr>
      <w:rFonts w:ascii="Times New Roman" w:eastAsia="Times New Roman" w:hAnsi="Times New Roman" w:cs="Times New Roman"/>
      <w:sz w:val="26"/>
      <w:szCs w:val="20"/>
      <w:lang w:eastAsia="ru-RU"/>
    </w:rPr>
  </w:style>
  <w:style w:type="character" w:customStyle="1" w:styleId="10">
    <w:name w:val="Заголовок 1 Знак"/>
    <w:basedOn w:val="a0"/>
    <w:link w:val="1"/>
    <w:rsid w:val="00F141BD"/>
    <w:rPr>
      <w:rFonts w:ascii="Times New Roman" w:eastAsia="Times New Roman" w:hAnsi="Times New Roman" w:cs="Times New Roman"/>
      <w:b/>
      <w:sz w:val="28"/>
      <w:szCs w:val="20"/>
      <w:lang w:eastAsia="ru-RU"/>
    </w:rPr>
  </w:style>
  <w:style w:type="character" w:styleId="a7">
    <w:name w:val="Hyperlink"/>
    <w:basedOn w:val="a0"/>
    <w:rsid w:val="00F141BD"/>
    <w:rPr>
      <w:color w:val="0000FF"/>
      <w:u w:val="single"/>
    </w:rPr>
  </w:style>
  <w:style w:type="paragraph" w:styleId="a8">
    <w:name w:val="List Paragraph"/>
    <w:basedOn w:val="a"/>
    <w:uiPriority w:val="34"/>
    <w:qFormat/>
    <w:rsid w:val="00407E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plata@vav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avt.ru" TargetMode="External"/><Relationship Id="rId5" Type="http://schemas.openxmlformats.org/officeDocument/2006/relationships/hyperlink" Target="mailto:oplata@vavt.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4</Pages>
  <Words>1787</Words>
  <Characters>10192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Фадеева Елена Анатольевна</dc:creator>
  <cp:lastModifiedBy>Хасякова Наиля Абдулловна</cp:lastModifiedBy>
  <cp:revision>12</cp:revision>
  <dcterms:created xsi:type="dcterms:W3CDTF">2019-05-16T11:45:00Z</dcterms:created>
  <dcterms:modified xsi:type="dcterms:W3CDTF">2023-06-29T13:24:00Z</dcterms:modified>
</cp:coreProperties>
</file>